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2BB72" w14:textId="77777777" w:rsidR="000C65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707"/>
        </w:tabs>
        <w:spacing w:before="665"/>
        <w:ind w:left="115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Open dagen hbo en universiteiten </w:t>
      </w:r>
      <w:r>
        <w:rPr>
          <w:rFonts w:ascii="Arial" w:eastAsia="Arial" w:hAnsi="Arial" w:cs="Arial"/>
          <w:b/>
          <w:color w:val="000000"/>
          <w:sz w:val="36"/>
          <w:szCs w:val="36"/>
        </w:rPr>
        <w:tab/>
        <w:t>najaar 2025</w:t>
      </w:r>
    </w:p>
    <w:p w14:paraId="4FADC334" w14:textId="77777777" w:rsidR="000C655B" w:rsidRDefault="000C655B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rFonts w:ascii="Arial" w:eastAsia="Arial" w:hAnsi="Arial" w:cs="Arial"/>
          <w:color w:val="000000"/>
        </w:rPr>
      </w:pPr>
    </w:p>
    <w:tbl>
      <w:tblPr>
        <w:tblStyle w:val="a"/>
        <w:tblW w:w="99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1144"/>
        <w:gridCol w:w="5929"/>
      </w:tblGrid>
      <w:tr w:rsidR="000C655B" w14:paraId="6BE494D5" w14:textId="77777777">
        <w:trPr>
          <w:trHeight w:val="810"/>
        </w:trPr>
        <w:tc>
          <w:tcPr>
            <w:tcW w:w="2847" w:type="dxa"/>
          </w:tcPr>
          <w:p w14:paraId="582683F8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7"/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Instelling</w:t>
            </w:r>
          </w:p>
        </w:tc>
        <w:tc>
          <w:tcPr>
            <w:tcW w:w="1144" w:type="dxa"/>
          </w:tcPr>
          <w:p w14:paraId="58A1B86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F2B41A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niveau</w:t>
            </w:r>
          </w:p>
        </w:tc>
        <w:tc>
          <w:tcPr>
            <w:tcW w:w="5929" w:type="dxa"/>
          </w:tcPr>
          <w:p w14:paraId="4983348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98419F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Open dagen + link naar website</w:t>
            </w:r>
          </w:p>
        </w:tc>
      </w:tr>
      <w:tr w:rsidR="000C655B" w14:paraId="50692CE2" w14:textId="77777777">
        <w:trPr>
          <w:trHeight w:val="1400"/>
        </w:trPr>
        <w:tc>
          <w:tcPr>
            <w:tcW w:w="2847" w:type="dxa"/>
          </w:tcPr>
          <w:p w14:paraId="3B2E9E8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683565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Aeres Hogeschool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F3ABB19" wp14:editId="1B287B1C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335915</wp:posOffset>
                  </wp:positionV>
                  <wp:extent cx="1008380" cy="414655"/>
                  <wp:effectExtent l="0" t="0" r="0" b="0"/>
                  <wp:wrapNone/>
                  <wp:docPr id="212043995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414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7794FAA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610D2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0B431A7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85C0E85" w14:textId="77777777" w:rsidR="000C655B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Dronten: nnb</w:t>
            </w:r>
          </w:p>
          <w:p w14:paraId="6EA5C760" w14:textId="77777777" w:rsidR="000C655B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Almere: nnb</w:t>
            </w:r>
          </w:p>
          <w:p w14:paraId="68DE9D84" w14:textId="77777777" w:rsidR="000C655B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Wageningen: nnb</w:t>
            </w:r>
          </w:p>
          <w:p w14:paraId="3F4DC3A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558547C" w14:textId="77777777" w:rsidR="000C655B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48ADD8F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1CC74AFF" w14:textId="77777777">
        <w:trPr>
          <w:trHeight w:val="856"/>
        </w:trPr>
        <w:tc>
          <w:tcPr>
            <w:tcW w:w="2847" w:type="dxa"/>
          </w:tcPr>
          <w:p w14:paraId="6DEBB9E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748EBE1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1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ArtEZ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B07B085" wp14:editId="710BC5DD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234315</wp:posOffset>
                  </wp:positionV>
                  <wp:extent cx="721320" cy="677334"/>
                  <wp:effectExtent l="0" t="0" r="0" b="0"/>
                  <wp:wrapNone/>
                  <wp:docPr id="2120439942" name="image20.png" descr="ArtEZ Artacademy Zwol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ArtEZ Artacademy Zwoll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20" cy="677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138DD98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3DDD74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30984EC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E12100A" w14:textId="77777777" w:rsidR="000C655B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Arnhem: zaterdag 1 november 2025, 10.00 – 16.00 uur</w:t>
            </w:r>
          </w:p>
          <w:p w14:paraId="75FE25DF" w14:textId="77777777" w:rsidR="000C655B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Zwolle: zaterdag 8 november 2025, 10.00 – 16.00 uur</w:t>
            </w:r>
          </w:p>
          <w:p w14:paraId="31FFDED6" w14:textId="77777777" w:rsidR="000C655B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Enschede: zaterdag 15 november 2025, 10.00 – 16.00 uur</w:t>
            </w:r>
          </w:p>
          <w:p w14:paraId="4014974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0FC48F8" w14:textId="77777777" w:rsidR="000C655B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agenda:  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Artez</w:t>
              </w:r>
            </w:hyperlink>
          </w:p>
          <w:p w14:paraId="19884B8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12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37B4967E" w14:textId="77777777">
        <w:trPr>
          <w:trHeight w:val="1597"/>
        </w:trPr>
        <w:tc>
          <w:tcPr>
            <w:tcW w:w="2847" w:type="dxa"/>
          </w:tcPr>
          <w:p w14:paraId="2494EC4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0386EB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4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Avans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BB2B0AF" wp14:editId="41311E17">
                  <wp:simplePos x="0" y="0"/>
                  <wp:positionH relativeFrom="column">
                    <wp:posOffset>66041</wp:posOffset>
                  </wp:positionH>
                  <wp:positionV relativeFrom="paragraph">
                    <wp:posOffset>332740</wp:posOffset>
                  </wp:positionV>
                  <wp:extent cx="1008380" cy="335915"/>
                  <wp:effectExtent l="0" t="0" r="0" b="0"/>
                  <wp:wrapNone/>
                  <wp:docPr id="212043995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335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0FFCABB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554727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4197950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3D8602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8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Online Open avonden: 28, 29 &amp; 30 oktober 2025</w:t>
            </w:r>
          </w:p>
          <w:p w14:paraId="264AF1B7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8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Open avonden deeltijd: 25 &amp; 27 november 2025 (Breda en Den Bosch)</w:t>
            </w:r>
          </w:p>
          <w:p w14:paraId="2427BE0B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8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Breda: 7 en 8 november 2025 (voltijd en duaal), </w:t>
            </w:r>
          </w:p>
          <w:p w14:paraId="23B26731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8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Tilburg: 7 en 8 november 2025 (voltijd en duaal)</w:t>
            </w:r>
          </w:p>
          <w:p w14:paraId="0E2D8950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8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7 en 8 november 2025 (voltijd en duaal)</w:t>
            </w:r>
          </w:p>
          <w:p w14:paraId="03F9729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38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EE5DA" w14:textId="77777777" w:rsidR="000C655B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953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</w:tc>
      </w:tr>
      <w:tr w:rsidR="000C655B" w14:paraId="1A9D4316" w14:textId="77777777">
        <w:trPr>
          <w:trHeight w:val="1300"/>
        </w:trPr>
        <w:tc>
          <w:tcPr>
            <w:tcW w:w="2847" w:type="dxa"/>
          </w:tcPr>
          <w:p w14:paraId="25FE1F6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106FAF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5" w:right="28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7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Breda university of applied</w:t>
              </w:r>
            </w:hyperlink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hyperlink r:id="rId1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sciences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145C1D38" wp14:editId="2CD99E0C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387350</wp:posOffset>
                  </wp:positionV>
                  <wp:extent cx="1159510" cy="405130"/>
                  <wp:effectExtent l="0" t="0" r="0" b="0"/>
                  <wp:wrapNone/>
                  <wp:docPr id="212043993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23D6EC6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7385CB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18490FB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5ED1E19" w14:textId="77777777" w:rsidR="000C655B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Donderdag 2 oktober 2025, online, 16.00 – 17.00 uur</w:t>
            </w:r>
          </w:p>
          <w:p w14:paraId="34A88285" w14:textId="77777777" w:rsidR="000C655B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22 november 2025: 10.00 – 15.00 uur</w:t>
            </w:r>
          </w:p>
          <w:p w14:paraId="3FA3EF3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1C4AED" w14:textId="77777777" w:rsidR="000C655B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4B731FF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759AE84" w14:textId="77777777">
        <w:trPr>
          <w:trHeight w:val="900"/>
        </w:trPr>
        <w:tc>
          <w:tcPr>
            <w:tcW w:w="2847" w:type="dxa"/>
          </w:tcPr>
          <w:p w14:paraId="1E23510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BE734B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</w:rPr>
            </w:pPr>
            <w:hyperlink r:id="rId21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Christelijke Hogeschool Ede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33910EBF" wp14:editId="5EEF8DCD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146050</wp:posOffset>
                  </wp:positionV>
                  <wp:extent cx="1120140" cy="541655"/>
                  <wp:effectExtent l="0" t="0" r="0" b="0"/>
                  <wp:wrapNone/>
                  <wp:docPr id="212043992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541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DDD71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C90CD2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A1AC4C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FFCEDE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53E787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44" w:type="dxa"/>
          </w:tcPr>
          <w:p w14:paraId="389FB7F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261063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3F3898D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94C4BAA" w14:textId="77777777" w:rsidR="000C655B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15 november 2025, 10.00 – 16.00 uur</w:t>
            </w:r>
          </w:p>
          <w:p w14:paraId="7EFFB79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33C971" w14:textId="77777777" w:rsidR="000C655B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4C3D1E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3062DEB0" w14:textId="77777777">
        <w:trPr>
          <w:trHeight w:val="1080"/>
        </w:trPr>
        <w:tc>
          <w:tcPr>
            <w:tcW w:w="2847" w:type="dxa"/>
          </w:tcPr>
          <w:p w14:paraId="5688DEF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BDF4C0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4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De Haagse Hogeschool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71FD834" wp14:editId="0BB5F77E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257810</wp:posOffset>
                  </wp:positionV>
                  <wp:extent cx="1485900" cy="381000"/>
                  <wp:effectExtent l="0" t="0" r="0" b="0"/>
                  <wp:wrapNone/>
                  <wp:docPr id="212043995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20738FC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5F1E0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380FEBD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5D7E6F5" w14:textId="77777777" w:rsidR="000C655B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498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 november 2025: 10.00 – 14.00 uur</w:t>
            </w:r>
          </w:p>
          <w:p w14:paraId="56C419E6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49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C225EAD" w14:textId="77777777" w:rsidR="000C655B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498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0D96EFB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75E86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49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1DDB80CB" w14:textId="77777777">
        <w:trPr>
          <w:trHeight w:val="1090"/>
        </w:trPr>
        <w:tc>
          <w:tcPr>
            <w:tcW w:w="2847" w:type="dxa"/>
          </w:tcPr>
          <w:p w14:paraId="5C05E33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8EAE103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7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Fontys</w:t>
              </w:r>
            </w:hyperlink>
            <w:r>
              <w:rPr>
                <w:b/>
                <w:color w:val="00000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5EE463E1" wp14:editId="7AD89709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269875</wp:posOffset>
                  </wp:positionV>
                  <wp:extent cx="914400" cy="549910"/>
                  <wp:effectExtent l="0" t="0" r="0" b="0"/>
                  <wp:wrapNone/>
                  <wp:docPr id="212043993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9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15C7321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D97BD1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536FC42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C449EF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25 oktober 2025: open dag</w:t>
            </w:r>
          </w:p>
          <w:p w14:paraId="625519C8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 – 20 november: online voorlichtingen</w:t>
            </w:r>
          </w:p>
          <w:p w14:paraId="75CB0431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18 januari 2026: open dag</w:t>
            </w:r>
          </w:p>
          <w:p w14:paraId="086CCA49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21 januari 2026: open avond</w:t>
            </w:r>
          </w:p>
          <w:p w14:paraId="5098F702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21 maart 2026: open dag</w:t>
            </w:r>
          </w:p>
          <w:p w14:paraId="1748F32D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3 juni 2026: open avond</w:t>
            </w:r>
          </w:p>
          <w:p w14:paraId="64A5CAF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767E907" w14:textId="77777777" w:rsidR="000C655B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2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8638B1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3BA22D65" w14:textId="77777777">
        <w:trPr>
          <w:trHeight w:val="1435"/>
        </w:trPr>
        <w:tc>
          <w:tcPr>
            <w:tcW w:w="2847" w:type="dxa"/>
          </w:tcPr>
          <w:p w14:paraId="08E8AF6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19E0371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0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HAN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2272E7A" wp14:editId="142EE20E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270510</wp:posOffset>
                  </wp:positionV>
                  <wp:extent cx="863600" cy="427355"/>
                  <wp:effectExtent l="0" t="0" r="0" b="0"/>
                  <wp:wrapNone/>
                  <wp:docPr id="212043993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427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05F6FE0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7B8B8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71A3F2E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9ABACA4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Nijmegen: zaterdag + zondag 8+9 november 2025</w:t>
            </w:r>
          </w:p>
          <w:p w14:paraId="0A0AE620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Arnhem: zaterdag 15 november 2025, </w:t>
            </w:r>
          </w:p>
          <w:p w14:paraId="5F2B053B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Nijmegen: zaterdag 10 januari 2026</w:t>
            </w:r>
          </w:p>
          <w:p w14:paraId="10749DB3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Arnhem: zaterdag 17 januari 2026</w:t>
            </w:r>
          </w:p>
          <w:p w14:paraId="64D299C4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Arnhem: zaterdag 28 maart 2026</w:t>
            </w:r>
          </w:p>
          <w:p w14:paraId="7E61E7D0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Nijmegen: zaterdag 11 april 2026</w:t>
            </w:r>
          </w:p>
          <w:p w14:paraId="0D07212F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590BD0C" w14:textId="77777777" w:rsidR="000C655B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3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CB15F4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364F5839" w14:textId="77777777">
        <w:trPr>
          <w:trHeight w:val="1098"/>
        </w:trPr>
        <w:tc>
          <w:tcPr>
            <w:tcW w:w="2847" w:type="dxa"/>
          </w:tcPr>
          <w:p w14:paraId="57B4517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BA6DB1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hyperlink r:id="rId33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Hanze Hogeschool Groningen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65A2DD7E" wp14:editId="341823A2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366607</wp:posOffset>
                  </wp:positionV>
                  <wp:extent cx="1075055" cy="423545"/>
                  <wp:effectExtent l="0" t="0" r="0" b="0"/>
                  <wp:wrapNone/>
                  <wp:docPr id="212043995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423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0B2EC69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843C4F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HBO</w:t>
            </w:r>
          </w:p>
        </w:tc>
        <w:tc>
          <w:tcPr>
            <w:tcW w:w="5929" w:type="dxa"/>
          </w:tcPr>
          <w:p w14:paraId="180A6CC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2FCE6F6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 november 2025: 10.00 – 15.00 uur</w:t>
            </w:r>
          </w:p>
          <w:p w14:paraId="1B355A30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 november 2025: online, 13.30 – 17.00 uur</w:t>
            </w:r>
          </w:p>
          <w:p w14:paraId="68D1AFB6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februari 2026: 10.00 – 16.00 uur</w:t>
            </w:r>
          </w:p>
          <w:p w14:paraId="4F4ED5DF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 maart 2026: online, 13.30 – 17.00 uur</w:t>
            </w:r>
          </w:p>
          <w:p w14:paraId="1E6FB66A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 april 2026: Open avond, 17.00 – 20.00 uur</w:t>
            </w:r>
          </w:p>
          <w:p w14:paraId="3EB5B14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B5F20E0" w14:textId="77777777" w:rsidR="000C655B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3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B7D05A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75174081" w14:textId="77777777">
        <w:trPr>
          <w:trHeight w:val="1098"/>
        </w:trPr>
        <w:tc>
          <w:tcPr>
            <w:tcW w:w="2847" w:type="dxa"/>
          </w:tcPr>
          <w:p w14:paraId="1CF85A2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EA73CA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hyperlink r:id="rId36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HAS hogeschool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1D1BD72B" wp14:editId="501A53E1">
                  <wp:simplePos x="0" y="0"/>
                  <wp:positionH relativeFrom="column">
                    <wp:posOffset>109433</wp:posOffset>
                  </wp:positionH>
                  <wp:positionV relativeFrom="paragraph">
                    <wp:posOffset>313690</wp:posOffset>
                  </wp:positionV>
                  <wp:extent cx="718244" cy="516467"/>
                  <wp:effectExtent l="0" t="0" r="0" b="0"/>
                  <wp:wrapNone/>
                  <wp:docPr id="21204399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4" cy="516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70CF564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D2E63E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57BC252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67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E95F5E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 oktober 2025: online, 16.30 – 17.00 uur en 18.30 – 19.00 uur</w:t>
            </w:r>
          </w:p>
          <w:p w14:paraId="7EFC8711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13 november 2025: 18.00 – 21.00 uur</w:t>
            </w:r>
          </w:p>
          <w:p w14:paraId="38D682EC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14 november 2025: 18.00 – 21.00 uur</w:t>
            </w:r>
          </w:p>
          <w:p w14:paraId="1869795E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Venlo: 21 november 2025: 18.00 – 21.00 uur</w:t>
            </w:r>
          </w:p>
          <w:p w14:paraId="2161D8A0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17 januari 2026: 10.00 – 14.00 uur</w:t>
            </w:r>
          </w:p>
          <w:p w14:paraId="41C044EC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Venlo: 24 januari 2026: 10.00 – 13.00 uur</w:t>
            </w:r>
          </w:p>
          <w:p w14:paraId="0820E090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18 maart 2026: 18.00 – 21.00 uur</w:t>
            </w:r>
          </w:p>
          <w:p w14:paraId="7053AB15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Venlo: 19 maart 2026: 18.00 – 20.00 uur</w:t>
            </w:r>
          </w:p>
          <w:p w14:paraId="54D73C5D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 Bosch: 27 mei 2026: 18.00 – 20.00 uur</w:t>
            </w:r>
          </w:p>
          <w:p w14:paraId="60339FD0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Venlo: 28 mei 2026: 18.00 – 20.00 uur</w:t>
            </w:r>
          </w:p>
          <w:p w14:paraId="3786DB3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B9468A1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3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177EC34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ABA57A2" w14:textId="77777777">
        <w:trPr>
          <w:trHeight w:val="1098"/>
        </w:trPr>
        <w:tc>
          <w:tcPr>
            <w:tcW w:w="2847" w:type="dxa"/>
          </w:tcPr>
          <w:p w14:paraId="1812856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994BA07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hyperlink r:id="rId39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HKU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1D10AE9D" wp14:editId="240788A4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346075</wp:posOffset>
                  </wp:positionV>
                  <wp:extent cx="549910" cy="304800"/>
                  <wp:effectExtent l="0" t="0" r="0" b="0"/>
                  <wp:wrapNone/>
                  <wp:docPr id="212043995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79B170D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741C656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2162A4F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05E60E7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 november 2025: 10.00 – 16.00 uur</w:t>
            </w:r>
          </w:p>
          <w:p w14:paraId="1FB87654" w14:textId="77777777" w:rsidR="000C655B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Verschillende locaties in Utrecht</w:t>
            </w:r>
          </w:p>
          <w:p w14:paraId="02A04A6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A527195" w14:textId="77777777" w:rsidR="000C65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4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27DC551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67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0BD9448D" w14:textId="77777777">
        <w:trPr>
          <w:trHeight w:val="1098"/>
        </w:trPr>
        <w:tc>
          <w:tcPr>
            <w:tcW w:w="2847" w:type="dxa"/>
          </w:tcPr>
          <w:p w14:paraId="69C0C5B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36E75A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Hogere Hotelschool</w:t>
            </w:r>
          </w:p>
          <w:p w14:paraId="5FA4053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5011B99E" wp14:editId="530ACB86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40005</wp:posOffset>
                  </wp:positionV>
                  <wp:extent cx="842596" cy="671337"/>
                  <wp:effectExtent l="0" t="0" r="0" b="0"/>
                  <wp:wrapNone/>
                  <wp:docPr id="212043995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96" cy="671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602EA773" wp14:editId="78DAC376">
                  <wp:simplePos x="0" y="0"/>
                  <wp:positionH relativeFrom="column">
                    <wp:posOffset>49532</wp:posOffset>
                  </wp:positionH>
                  <wp:positionV relativeFrom="paragraph">
                    <wp:posOffset>835660</wp:posOffset>
                  </wp:positionV>
                  <wp:extent cx="1337733" cy="392035"/>
                  <wp:effectExtent l="0" t="0" r="0" b="0"/>
                  <wp:wrapNone/>
                  <wp:docPr id="21204399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33" cy="392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7B897A27" wp14:editId="642026C6">
                  <wp:simplePos x="0" y="0"/>
                  <wp:positionH relativeFrom="column">
                    <wp:posOffset>111549</wp:posOffset>
                  </wp:positionH>
                  <wp:positionV relativeFrom="paragraph">
                    <wp:posOffset>1394460</wp:posOffset>
                  </wp:positionV>
                  <wp:extent cx="631117" cy="494876"/>
                  <wp:effectExtent l="0" t="0" r="0" b="0"/>
                  <wp:wrapNone/>
                  <wp:docPr id="212043994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7" cy="494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3268293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1027CA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3774B95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F6C13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35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Amsterdam/Den Haag</w:t>
            </w:r>
          </w:p>
          <w:p w14:paraId="7C5FB59E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58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Bijna wekelijks: zie de website</w:t>
            </w:r>
          </w:p>
          <w:p w14:paraId="7EC76FA5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358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4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 Amsterdam/Den Haag</w:t>
              </w:r>
            </w:hyperlink>
          </w:p>
          <w:p w14:paraId="441319E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35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BD4C03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35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Maastricht</w:t>
            </w:r>
          </w:p>
          <w:p w14:paraId="1BDE6136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5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Check website voor de webinars (online)</w:t>
            </w:r>
          </w:p>
          <w:p w14:paraId="3D4411AF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5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 deelname aan webinar kan je je inschrijven voor open middag</w:t>
            </w:r>
          </w:p>
          <w:p w14:paraId="776741D5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5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4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webinar + open dag</w:t>
              </w:r>
            </w:hyperlink>
          </w:p>
          <w:p w14:paraId="4F5591B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6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C43E1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6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38F216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463" w:right="6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Leeuwarden (Stenden)</w:t>
            </w:r>
          </w:p>
          <w:p w14:paraId="4500F123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Maandag 13 oktober 2025</w:t>
            </w:r>
          </w:p>
          <w:p w14:paraId="502FB690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4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517B8CE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D2E8118" w14:textId="77777777">
        <w:trPr>
          <w:trHeight w:val="1098"/>
        </w:trPr>
        <w:tc>
          <w:tcPr>
            <w:tcW w:w="2847" w:type="dxa"/>
          </w:tcPr>
          <w:p w14:paraId="2927856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C359263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4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Inholland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407C5677" wp14:editId="7D0DF994">
                  <wp:simplePos x="0" y="0"/>
                  <wp:positionH relativeFrom="column">
                    <wp:posOffset>50166</wp:posOffset>
                  </wp:positionH>
                  <wp:positionV relativeFrom="paragraph">
                    <wp:posOffset>332105</wp:posOffset>
                  </wp:positionV>
                  <wp:extent cx="1155010" cy="457200"/>
                  <wp:effectExtent l="0" t="0" r="0" b="0"/>
                  <wp:wrapNone/>
                  <wp:docPr id="2120439926" name="image11.png" descr="Hbo-opleidingen | Hogeschool Inholl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bo-opleidingen | Hogeschool Inholland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1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5E3DD53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529F641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35D8C97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8B5E0BA" w14:textId="77777777" w:rsidR="000C655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5 november 2025: 17.00 – 20.00 uur</w:t>
            </w:r>
          </w:p>
          <w:p w14:paraId="547B1B22" w14:textId="77777777" w:rsidR="000C655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4 februari 2026: 17.00 – 20.00 uur</w:t>
            </w:r>
          </w:p>
          <w:p w14:paraId="11CCBFD8" w14:textId="77777777" w:rsidR="000C655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28 maart 2026: 10.00 – 14.00 uur</w:t>
            </w:r>
          </w:p>
          <w:p w14:paraId="76E888CC" w14:textId="77777777" w:rsidR="000C655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17 juni 2026: 17.00 – 20.00 uur</w:t>
            </w:r>
          </w:p>
          <w:p w14:paraId="51D4F75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20A5FB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5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98C79E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66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C1B4333" w14:textId="77777777" w:rsidR="000C655B" w:rsidRDefault="000C655B"/>
    <w:tbl>
      <w:tblPr>
        <w:tblStyle w:val="a0"/>
        <w:tblW w:w="99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9"/>
        <w:gridCol w:w="1002"/>
        <w:gridCol w:w="5929"/>
      </w:tblGrid>
      <w:tr w:rsidR="000C655B" w14:paraId="4E327152" w14:textId="77777777">
        <w:trPr>
          <w:trHeight w:val="1098"/>
        </w:trPr>
        <w:tc>
          <w:tcPr>
            <w:tcW w:w="2989" w:type="dxa"/>
          </w:tcPr>
          <w:p w14:paraId="0CEDA7F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451573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51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Leiden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1C2CA79E" wp14:editId="78270DD2">
                  <wp:simplePos x="0" y="0"/>
                  <wp:positionH relativeFrom="column">
                    <wp:posOffset>66253</wp:posOffset>
                  </wp:positionH>
                  <wp:positionV relativeFrom="paragraph">
                    <wp:posOffset>270510</wp:posOffset>
                  </wp:positionV>
                  <wp:extent cx="1422400" cy="359987"/>
                  <wp:effectExtent l="0" t="0" r="0" b="0"/>
                  <wp:wrapNone/>
                  <wp:docPr id="212043993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359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0F8ACFF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B57FB8F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595A80D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0D23BB" w14:textId="77777777" w:rsidR="000C655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11 oktober 2025</w:t>
            </w:r>
          </w:p>
          <w:p w14:paraId="132060D4" w14:textId="77777777" w:rsidR="000C655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22 november 2025</w:t>
            </w:r>
          </w:p>
          <w:p w14:paraId="5C2F58B7" w14:textId="77777777" w:rsidR="000C655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</w:t>
            </w:r>
          </w:p>
          <w:p w14:paraId="1F6B58B7" w14:textId="77777777" w:rsidR="000C655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27 maart 2026</w:t>
            </w:r>
          </w:p>
          <w:p w14:paraId="74372BE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39B8147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5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FBB442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66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7B256D1C" w14:textId="77777777">
        <w:trPr>
          <w:trHeight w:val="1098"/>
        </w:trPr>
        <w:tc>
          <w:tcPr>
            <w:tcW w:w="2989" w:type="dxa"/>
          </w:tcPr>
          <w:p w14:paraId="0032390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1C253A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54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Rotterdam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0D4A1EB0" wp14:editId="6F8800E7">
                  <wp:simplePos x="0" y="0"/>
                  <wp:positionH relativeFrom="column">
                    <wp:posOffset>65618</wp:posOffset>
                  </wp:positionH>
                  <wp:positionV relativeFrom="paragraph">
                    <wp:posOffset>324485</wp:posOffset>
                  </wp:positionV>
                  <wp:extent cx="739353" cy="694267"/>
                  <wp:effectExtent l="0" t="0" r="0" b="0"/>
                  <wp:wrapNone/>
                  <wp:docPr id="2120439940" name="image31.png" descr="Hogeschool Rotterdam Vector Logo - Download Free SVG Ic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Hogeschool Rotterdam Vector Logo - Download Free SVG Icon ...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53" cy="694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3710EC0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C1BD8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6004E9A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83E696" w14:textId="77777777" w:rsidR="000C655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 2025, 10.00 – 14.00 uur</w:t>
            </w:r>
          </w:p>
          <w:p w14:paraId="5A31D033" w14:textId="77777777" w:rsidR="000C655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10 december 2025, 16.00 – 20.00 uur</w:t>
            </w:r>
          </w:p>
          <w:p w14:paraId="440D07D9" w14:textId="77777777" w:rsidR="000C655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2026, 10.00 – 14.00 uur</w:t>
            </w:r>
          </w:p>
          <w:p w14:paraId="42F2E912" w14:textId="77777777" w:rsidR="000C655B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28 maart 2026, 10.00 – 14.00 uur</w:t>
            </w:r>
          </w:p>
          <w:p w14:paraId="7BE43E3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46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32B1CB" w14:textId="77777777" w:rsidR="000C655B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5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9DBAA6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66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0529A81E" w14:textId="77777777">
        <w:trPr>
          <w:trHeight w:val="1098"/>
        </w:trPr>
        <w:tc>
          <w:tcPr>
            <w:tcW w:w="2989" w:type="dxa"/>
          </w:tcPr>
          <w:p w14:paraId="65D7CBD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2B332D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57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Utrecht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4F979C3F" wp14:editId="06520052">
                  <wp:simplePos x="0" y="0"/>
                  <wp:positionH relativeFrom="column">
                    <wp:posOffset>66253</wp:posOffset>
                  </wp:positionH>
                  <wp:positionV relativeFrom="paragraph">
                    <wp:posOffset>386715</wp:posOffset>
                  </wp:positionV>
                  <wp:extent cx="1447800" cy="420991"/>
                  <wp:effectExtent l="0" t="0" r="0" b="0"/>
                  <wp:wrapNone/>
                  <wp:docPr id="212043995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20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4FB2767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777F96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5F66547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3C425AF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1-10 oktober 2025: online voorlichtingen</w:t>
            </w:r>
          </w:p>
          <w:p w14:paraId="46E6A874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Open dagen zijn zowel in Utrecht als Amersfoort</w:t>
            </w:r>
          </w:p>
          <w:p w14:paraId="19D949FA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15 november 2026, 9.30 – 15.00 uur</w:t>
            </w:r>
          </w:p>
          <w:p w14:paraId="3FF7BB82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maart 2026, 9.30 – 15.00 uur</w:t>
            </w:r>
          </w:p>
          <w:p w14:paraId="1DE15334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28 maart 2026, 9.30 – 15.00 uur</w:t>
            </w:r>
          </w:p>
          <w:p w14:paraId="6841B7B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321923" w14:textId="77777777" w:rsidR="000C65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5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8FB20E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907D672" w14:textId="77777777">
        <w:trPr>
          <w:trHeight w:val="1098"/>
        </w:trPr>
        <w:tc>
          <w:tcPr>
            <w:tcW w:w="2989" w:type="dxa"/>
          </w:tcPr>
          <w:p w14:paraId="2A233FD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5551D1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60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van Amsterdam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12E2FEB1" wp14:editId="295188EB">
                  <wp:simplePos x="0" y="0"/>
                  <wp:positionH relativeFrom="column">
                    <wp:posOffset>67523</wp:posOffset>
                  </wp:positionH>
                  <wp:positionV relativeFrom="paragraph">
                    <wp:posOffset>377825</wp:posOffset>
                  </wp:positionV>
                  <wp:extent cx="1507066" cy="407444"/>
                  <wp:effectExtent l="0" t="0" r="0" b="0"/>
                  <wp:wrapNone/>
                  <wp:docPr id="212043994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66" cy="407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4D4A744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5B3E47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1371010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40940C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oktober 2025: online, 17.00 – 20.00 uur</w:t>
            </w:r>
          </w:p>
          <w:p w14:paraId="557C86E5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 2025, 10.00 – 14.00 uur</w:t>
            </w:r>
          </w:p>
          <w:p w14:paraId="254FE6D2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13 december 2025, 10.00 – 14.00 uur</w:t>
            </w:r>
          </w:p>
          <w:p w14:paraId="0556C1C9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2026, 10.00 – 14.00 uur</w:t>
            </w:r>
          </w:p>
          <w:p w14:paraId="6C54F809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14 april 2025, 18.00 – 21.00 uur</w:t>
            </w:r>
          </w:p>
          <w:p w14:paraId="12BC5E1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71821F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6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2099D83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690388E6" w14:textId="77777777">
        <w:trPr>
          <w:trHeight w:val="1098"/>
        </w:trPr>
        <w:tc>
          <w:tcPr>
            <w:tcW w:w="2989" w:type="dxa"/>
          </w:tcPr>
          <w:p w14:paraId="4CBABCE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2EE2D4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63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HZ university of applied sciences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37FE7730" wp14:editId="382F41C8">
                  <wp:simplePos x="0" y="0"/>
                  <wp:positionH relativeFrom="column">
                    <wp:posOffset>66253</wp:posOffset>
                  </wp:positionH>
                  <wp:positionV relativeFrom="paragraph">
                    <wp:posOffset>427990</wp:posOffset>
                  </wp:positionV>
                  <wp:extent cx="1456266" cy="412189"/>
                  <wp:effectExtent l="0" t="0" r="0" b="0"/>
                  <wp:wrapNone/>
                  <wp:docPr id="21204399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6" cy="412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764B050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0DE04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2A60BBF6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C17957F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22 november 2025</w:t>
            </w:r>
          </w:p>
          <w:p w14:paraId="0FCF0DC5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Online voorlichtingen 24/7 te bekijken</w:t>
            </w:r>
          </w:p>
          <w:p w14:paraId="154FEFD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6B2056B" w14:textId="77777777" w:rsidR="000C65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6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686B7A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4177E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FA2F0F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3" w:lineRule="auto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6FD50526" w14:textId="77777777">
        <w:trPr>
          <w:trHeight w:val="1098"/>
        </w:trPr>
        <w:tc>
          <w:tcPr>
            <w:tcW w:w="2989" w:type="dxa"/>
          </w:tcPr>
          <w:p w14:paraId="47A7D6D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CE9D68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66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NHL Stenden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07FB6B3A" wp14:editId="534D542E">
                  <wp:simplePos x="0" y="0"/>
                  <wp:positionH relativeFrom="column">
                    <wp:posOffset>66253</wp:posOffset>
                  </wp:positionH>
                  <wp:positionV relativeFrom="paragraph">
                    <wp:posOffset>301625</wp:posOffset>
                  </wp:positionV>
                  <wp:extent cx="908473" cy="692711"/>
                  <wp:effectExtent l="0" t="0" r="0" b="0"/>
                  <wp:wrapNone/>
                  <wp:docPr id="212043992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73" cy="692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" w:type="dxa"/>
          </w:tcPr>
          <w:p w14:paraId="01D83D3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B0E24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1FE4ED2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C6B90BF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Amsterdam, Assen, Leeuwarden, Emmen, Groningen &amp; Meppel: </w:t>
            </w:r>
          </w:p>
          <w:p w14:paraId="359CA81C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 november 2025: 10.00 – 16.00 uur</w:t>
            </w:r>
          </w:p>
          <w:p w14:paraId="55EA00E7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 maart 2026: 10.00 – 16.00 uur</w:t>
            </w:r>
          </w:p>
          <w:p w14:paraId="0D3189BE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 juni 2026: 16.00 – 20.00 uur</w:t>
            </w:r>
          </w:p>
          <w:p w14:paraId="407E001C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Hotel Management School Leeuwarden: zaterdag 13 oktober 2025, 9.30 uur</w:t>
            </w:r>
          </w:p>
          <w:p w14:paraId="3CD713F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824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25530E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666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6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0CF00AA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A337F42" w14:textId="77777777" w:rsidR="000C655B" w:rsidRDefault="000C655B"/>
    <w:tbl>
      <w:tblPr>
        <w:tblStyle w:val="a1"/>
        <w:tblW w:w="99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1144"/>
        <w:gridCol w:w="5929"/>
      </w:tblGrid>
      <w:tr w:rsidR="000C655B" w14:paraId="008C7A0D" w14:textId="77777777">
        <w:trPr>
          <w:trHeight w:val="1098"/>
        </w:trPr>
        <w:tc>
          <w:tcPr>
            <w:tcW w:w="2847" w:type="dxa"/>
          </w:tcPr>
          <w:p w14:paraId="04A5FBF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EBF14C7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69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Saxion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58A346D2" wp14:editId="0AE0C587">
                  <wp:simplePos x="0" y="0"/>
                  <wp:positionH relativeFrom="column">
                    <wp:posOffset>96098</wp:posOffset>
                  </wp:positionH>
                  <wp:positionV relativeFrom="paragraph">
                    <wp:posOffset>270510</wp:posOffset>
                  </wp:positionV>
                  <wp:extent cx="1016000" cy="495300"/>
                  <wp:effectExtent l="0" t="0" r="0" b="0"/>
                  <wp:wrapNone/>
                  <wp:docPr id="212043994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338D1A6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3A512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23485BC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F59884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Deventer: </w:t>
            </w:r>
          </w:p>
          <w:p w14:paraId="4DE8D4C5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 november 2025, 10.00 – 15.00 uur</w:t>
            </w:r>
          </w:p>
          <w:p w14:paraId="78377B14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24 januari 2026, 10.00 – 15.00 uur</w:t>
            </w:r>
          </w:p>
          <w:p w14:paraId="0379B597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11 april 2026, 10.00 – 14.00 uur</w:t>
            </w:r>
          </w:p>
          <w:p w14:paraId="6F381720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Apeldoorn: </w:t>
            </w:r>
          </w:p>
          <w:p w14:paraId="55DC2C72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5 november, 16.00 – 20.00 uur</w:t>
            </w:r>
          </w:p>
          <w:p w14:paraId="7AA1FB22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28 januari, 16.00 – 20.00 uur</w:t>
            </w:r>
          </w:p>
          <w:p w14:paraId="332C52DF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8 april, 16.00 – 20.00 uur</w:t>
            </w:r>
          </w:p>
          <w:p w14:paraId="4673F0E1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Enschede: </w:t>
            </w:r>
          </w:p>
          <w:p w14:paraId="68ECC698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november, 10.00 – 15. 00 uur</w:t>
            </w:r>
          </w:p>
          <w:p w14:paraId="5E8BB3C5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31 januari 2026, 10.00 – 15.00 uur</w:t>
            </w:r>
          </w:p>
          <w:p w14:paraId="307C84C1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28 maart 2026, 10.00 – 14.00 uur</w:t>
            </w:r>
          </w:p>
          <w:p w14:paraId="33FDA11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824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194240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7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80F5DC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1AB89C09" w14:textId="77777777">
        <w:trPr>
          <w:trHeight w:val="1098"/>
        </w:trPr>
        <w:tc>
          <w:tcPr>
            <w:tcW w:w="2847" w:type="dxa"/>
          </w:tcPr>
          <w:p w14:paraId="2832FC6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70986F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72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Hogeschool van Hall   Larenstein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6C067A59" wp14:editId="4F908BE9">
                  <wp:simplePos x="0" y="0"/>
                  <wp:positionH relativeFrom="column">
                    <wp:posOffset>99908</wp:posOffset>
                  </wp:positionH>
                  <wp:positionV relativeFrom="paragraph">
                    <wp:posOffset>326390</wp:posOffset>
                  </wp:positionV>
                  <wp:extent cx="1371600" cy="518762"/>
                  <wp:effectExtent l="0" t="0" r="0" b="0"/>
                  <wp:wrapNone/>
                  <wp:docPr id="2120439935" name="image9.png" descr="Van Hall Larenstein logo WaterCampu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Van Hall Larenstein logo WaterCampus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1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538B494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187B42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6E16802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824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03F1F0C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Velp en Leeuwarden</w:t>
            </w:r>
          </w:p>
          <w:p w14:paraId="40970945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14 november, 16.00 – 20.00 uur</w:t>
            </w:r>
          </w:p>
          <w:p w14:paraId="7D4B63EB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15 november, 10.00 – 14.00 uur</w:t>
            </w:r>
          </w:p>
          <w:p w14:paraId="504535FE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30 januari 2026: 16.00 – 20.00 uur</w:t>
            </w:r>
          </w:p>
          <w:p w14:paraId="0A35226D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31 januari 2026: 10.00 – 14.00 uur</w:t>
            </w:r>
          </w:p>
          <w:p w14:paraId="33765836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Donderdag 26 maart 2026: 16.00 – 20.00 uur</w:t>
            </w:r>
          </w:p>
          <w:p w14:paraId="5E22D453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Donderdag 4 juni 2026: 16.00 – 20.00 uur</w:t>
            </w:r>
          </w:p>
          <w:p w14:paraId="793863A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824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3539593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7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389DD9C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824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39D483F2" w14:textId="77777777">
        <w:trPr>
          <w:trHeight w:val="1098"/>
        </w:trPr>
        <w:tc>
          <w:tcPr>
            <w:tcW w:w="2847" w:type="dxa"/>
          </w:tcPr>
          <w:p w14:paraId="3746CF9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297019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75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Windesheim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775452EA" wp14:editId="78FDE313">
                  <wp:simplePos x="0" y="0"/>
                  <wp:positionH relativeFrom="column">
                    <wp:posOffset>98003</wp:posOffset>
                  </wp:positionH>
                  <wp:positionV relativeFrom="paragraph">
                    <wp:posOffset>278765</wp:posOffset>
                  </wp:positionV>
                  <wp:extent cx="1109133" cy="711396"/>
                  <wp:effectExtent l="0" t="0" r="0" b="0"/>
                  <wp:wrapNone/>
                  <wp:docPr id="212043994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33" cy="711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6625C67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23C9D2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7A66932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28F84B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Zwolle: </w:t>
            </w:r>
          </w:p>
          <w:p w14:paraId="5ACA3215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7 november 2025, 13.00 – 21.00 uur</w:t>
            </w:r>
          </w:p>
          <w:p w14:paraId="19F02B7E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23 januari 2026,  13.00 - 21.00 uur</w:t>
            </w:r>
          </w:p>
          <w:p w14:paraId="2DC14EC6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dinsdag 7 april 2026: online 19.00 - 21.00 uur</w:t>
            </w:r>
          </w:p>
          <w:p w14:paraId="6BF7DF23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10 april 2026 13.00 - 18.00 uur</w:t>
            </w:r>
          </w:p>
          <w:p w14:paraId="1F38406C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Almere: </w:t>
            </w:r>
          </w:p>
          <w:p w14:paraId="4C0C28B4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zaterdag 15 november 2025, 10.00-13.30 uur  </w:t>
            </w:r>
          </w:p>
          <w:p w14:paraId="09826772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zaterdag 24 januari 2026, 10.00 - 13.30 uur  </w:t>
            </w:r>
          </w:p>
          <w:p w14:paraId="6AC74306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dinsdag 7 april 2026, online 19.00 - 21.00 uur   </w:t>
            </w:r>
          </w:p>
          <w:p w14:paraId="7963295F" w14:textId="77777777" w:rsidR="000C655B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zaterdag 11 april 2026, 10.00 - 13.30 uur  </w:t>
            </w:r>
          </w:p>
          <w:p w14:paraId="6C372CC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left="1256"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BBEA817" w14:textId="77777777" w:rsidR="000C65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7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7C43385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52" w:lineRule="auto"/>
              <w:ind w:right="5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79924579" w14:textId="77777777">
        <w:trPr>
          <w:trHeight w:val="1098"/>
        </w:trPr>
        <w:tc>
          <w:tcPr>
            <w:tcW w:w="2847" w:type="dxa"/>
          </w:tcPr>
          <w:p w14:paraId="28D6B2F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F9C24E3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 </w:t>
            </w:r>
            <w:hyperlink r:id="rId7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Zuyd hogeschool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3EFD4AB6" wp14:editId="1627F6DF">
                  <wp:simplePos x="0" y="0"/>
                  <wp:positionH relativeFrom="column">
                    <wp:posOffset>97368</wp:posOffset>
                  </wp:positionH>
                  <wp:positionV relativeFrom="paragraph">
                    <wp:posOffset>354965</wp:posOffset>
                  </wp:positionV>
                  <wp:extent cx="596900" cy="609600"/>
                  <wp:effectExtent l="0" t="0" r="0" b="0"/>
                  <wp:wrapNone/>
                  <wp:docPr id="212043993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</w:tcPr>
          <w:p w14:paraId="3440080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781068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HBO</w:t>
            </w:r>
          </w:p>
        </w:tc>
        <w:tc>
          <w:tcPr>
            <w:tcW w:w="5929" w:type="dxa"/>
          </w:tcPr>
          <w:p w14:paraId="4BE3566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76C1EC" w14:textId="77777777" w:rsidR="000C655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Heerlen, Maastricht &amp; Sittard: </w:t>
            </w:r>
          </w:p>
          <w:p w14:paraId="45FA7B63" w14:textId="77777777" w:rsidR="000C655B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22 november, 10.00 – 15.00 uur</w:t>
            </w:r>
          </w:p>
          <w:p w14:paraId="355C5A29" w14:textId="77777777" w:rsidR="000C655B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2026, 10.00 – 15.00 uur</w:t>
            </w:r>
          </w:p>
          <w:p w14:paraId="32FB9E87" w14:textId="77777777" w:rsidR="000C655B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25 maart 2026, 10.00 – 15.00 uur</w:t>
            </w:r>
          </w:p>
          <w:p w14:paraId="79FD6D64" w14:textId="77777777" w:rsidR="000C655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 Nieuwste Pabo: 25 oktober 2025</w:t>
            </w:r>
          </w:p>
          <w:p w14:paraId="0A5A990E" w14:textId="77777777" w:rsidR="000C655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Academie Verloskunde: zaterdag 8 november 2025, vanaf 10.00 uur</w:t>
            </w:r>
          </w:p>
          <w:p w14:paraId="50AE6E2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left="824" w:right="25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C48D42" w14:textId="77777777" w:rsidR="000C655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" w:line="252" w:lineRule="auto"/>
              <w:ind w:right="25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8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dagen</w:t>
              </w:r>
            </w:hyperlink>
          </w:p>
          <w:p w14:paraId="656BF49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B803B40" w14:textId="77777777" w:rsidR="000C655B" w:rsidRDefault="000C655B">
      <w:pPr>
        <w:rPr>
          <w:rFonts w:ascii="Arial" w:eastAsia="Arial" w:hAnsi="Arial" w:cs="Arial"/>
          <w:sz w:val="20"/>
          <w:szCs w:val="20"/>
        </w:rPr>
        <w:sectPr w:rsidR="000C655B">
          <w:headerReference w:type="default" r:id="rId81"/>
          <w:pgSz w:w="11910" w:h="16840"/>
          <w:pgMar w:top="1220" w:right="880" w:bottom="280" w:left="880" w:header="244" w:footer="0" w:gutter="0"/>
          <w:pgNumType w:start="1"/>
          <w:cols w:space="708"/>
        </w:sectPr>
      </w:pPr>
    </w:p>
    <w:p w14:paraId="016DEFAE" w14:textId="77777777" w:rsidR="000C655B" w:rsidRDefault="000C655B">
      <w:pPr>
        <w:spacing w:line="273" w:lineRule="auto"/>
        <w:rPr>
          <w:rFonts w:ascii="Arial" w:eastAsia="Arial" w:hAnsi="Arial" w:cs="Arial"/>
          <w:sz w:val="20"/>
          <w:szCs w:val="20"/>
        </w:rPr>
        <w:sectPr w:rsidR="000C655B">
          <w:type w:val="continuous"/>
          <w:pgSz w:w="11910" w:h="16840"/>
          <w:pgMar w:top="1220" w:right="880" w:bottom="280" w:left="880" w:header="244" w:footer="0" w:gutter="0"/>
          <w:cols w:space="708"/>
        </w:sectPr>
      </w:pPr>
    </w:p>
    <w:p w14:paraId="71908933" w14:textId="77777777" w:rsidR="000C655B" w:rsidRDefault="000C655B">
      <w:pPr>
        <w:rPr>
          <w:rFonts w:ascii="Arial" w:eastAsia="Arial" w:hAnsi="Arial" w:cs="Arial"/>
          <w:sz w:val="20"/>
          <w:szCs w:val="20"/>
        </w:rPr>
      </w:pPr>
    </w:p>
    <w:p w14:paraId="50EC6310" w14:textId="77777777" w:rsidR="000C655B" w:rsidRDefault="000C655B">
      <w:pPr>
        <w:rPr>
          <w:rFonts w:ascii="Arial" w:eastAsia="Arial" w:hAnsi="Arial" w:cs="Arial"/>
          <w:sz w:val="20"/>
          <w:szCs w:val="20"/>
        </w:rPr>
      </w:pPr>
    </w:p>
    <w:p w14:paraId="17A133A8" w14:textId="77777777" w:rsidR="000C655B" w:rsidRDefault="000C655B">
      <w:pPr>
        <w:rPr>
          <w:rFonts w:ascii="Arial" w:eastAsia="Arial" w:hAnsi="Arial" w:cs="Arial"/>
          <w:sz w:val="20"/>
          <w:szCs w:val="20"/>
        </w:rPr>
      </w:pPr>
    </w:p>
    <w:p w14:paraId="1E477B84" w14:textId="77777777" w:rsidR="000C655B" w:rsidRDefault="000C655B">
      <w:pPr>
        <w:rPr>
          <w:rFonts w:ascii="Arial" w:eastAsia="Arial" w:hAnsi="Arial" w:cs="Arial"/>
          <w:sz w:val="20"/>
          <w:szCs w:val="20"/>
        </w:rPr>
      </w:pPr>
    </w:p>
    <w:p w14:paraId="375A355F" w14:textId="77777777" w:rsidR="000C655B" w:rsidRDefault="000C655B">
      <w:pPr>
        <w:rPr>
          <w:rFonts w:ascii="Arial" w:eastAsia="Arial" w:hAnsi="Arial" w:cs="Arial"/>
          <w:sz w:val="20"/>
          <w:szCs w:val="20"/>
        </w:rPr>
      </w:pPr>
    </w:p>
    <w:p w14:paraId="1ABE3CC1" w14:textId="77777777" w:rsidR="000C655B" w:rsidRDefault="000C655B">
      <w:pPr>
        <w:rPr>
          <w:rFonts w:ascii="Arial" w:eastAsia="Arial" w:hAnsi="Arial" w:cs="Arial"/>
          <w:sz w:val="20"/>
          <w:szCs w:val="20"/>
        </w:rPr>
        <w:sectPr w:rsidR="000C655B">
          <w:type w:val="continuous"/>
          <w:pgSz w:w="11910" w:h="16840"/>
          <w:pgMar w:top="1220" w:right="880" w:bottom="693" w:left="880" w:header="244" w:footer="0" w:gutter="0"/>
          <w:cols w:space="708"/>
        </w:sectPr>
      </w:pPr>
    </w:p>
    <w:p w14:paraId="0F2D7748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99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2"/>
        <w:gridCol w:w="1306"/>
        <w:gridCol w:w="5192"/>
      </w:tblGrid>
      <w:tr w:rsidR="000C655B" w14:paraId="3B16238A" w14:textId="77777777">
        <w:trPr>
          <w:trHeight w:val="434"/>
        </w:trPr>
        <w:tc>
          <w:tcPr>
            <w:tcW w:w="3422" w:type="dxa"/>
          </w:tcPr>
          <w:p w14:paraId="5E45BD5A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Instelling</w:t>
            </w:r>
          </w:p>
        </w:tc>
        <w:tc>
          <w:tcPr>
            <w:tcW w:w="1306" w:type="dxa"/>
          </w:tcPr>
          <w:p w14:paraId="347E086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Niveau</w:t>
            </w:r>
          </w:p>
        </w:tc>
        <w:tc>
          <w:tcPr>
            <w:tcW w:w="5192" w:type="dxa"/>
          </w:tcPr>
          <w:p w14:paraId="62142D2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Open dagen + link naar website</w:t>
            </w:r>
          </w:p>
        </w:tc>
      </w:tr>
      <w:tr w:rsidR="000C655B" w14:paraId="21125897" w14:textId="77777777">
        <w:trPr>
          <w:trHeight w:val="1135"/>
        </w:trPr>
        <w:tc>
          <w:tcPr>
            <w:tcW w:w="3422" w:type="dxa"/>
          </w:tcPr>
          <w:p w14:paraId="5B5E393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8C55216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hyperlink r:id="rId82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Maastricht University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163678D2" wp14:editId="42C5BF6B">
                  <wp:simplePos x="0" y="0"/>
                  <wp:positionH relativeFrom="column">
                    <wp:posOffset>81917</wp:posOffset>
                  </wp:positionH>
                  <wp:positionV relativeFrom="paragraph">
                    <wp:posOffset>200237</wp:posOffset>
                  </wp:positionV>
                  <wp:extent cx="1693333" cy="290328"/>
                  <wp:effectExtent l="0" t="0" r="0" b="0"/>
                  <wp:wrapNone/>
                  <wp:docPr id="21204399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333" cy="290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54EAF9C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57DDED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WO</w:t>
            </w:r>
          </w:p>
        </w:tc>
        <w:tc>
          <w:tcPr>
            <w:tcW w:w="5192" w:type="dxa"/>
          </w:tcPr>
          <w:p w14:paraId="58DB1F9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956FDBA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 2025, 9.30 – 16.30 uur</w:t>
            </w:r>
          </w:p>
          <w:p w14:paraId="4950B2A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E32BC1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8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</w:tc>
      </w:tr>
      <w:tr w:rsidR="000C655B" w14:paraId="30879FE5" w14:textId="77777777">
        <w:trPr>
          <w:trHeight w:val="1135"/>
        </w:trPr>
        <w:tc>
          <w:tcPr>
            <w:tcW w:w="3422" w:type="dxa"/>
          </w:tcPr>
          <w:p w14:paraId="57DD6BA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477B47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hyperlink r:id="rId85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Erasmus University Rotterdam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374D4F60" wp14:editId="2BEAF81C">
                  <wp:simplePos x="0" y="0"/>
                  <wp:positionH relativeFrom="column">
                    <wp:posOffset>80858</wp:posOffset>
                  </wp:positionH>
                  <wp:positionV relativeFrom="paragraph">
                    <wp:posOffset>243840</wp:posOffset>
                  </wp:positionV>
                  <wp:extent cx="855133" cy="802994"/>
                  <wp:effectExtent l="0" t="0" r="0" b="0"/>
                  <wp:wrapNone/>
                  <wp:docPr id="2120439928" name="image8.png" descr="Bestand:Erasmus University Rotterdam Stacked logo (Colou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Bestand:Erasmus University Rotterdam Stacked logo (Colour ...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33" cy="802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5F5422E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9CC160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WO</w:t>
            </w:r>
          </w:p>
          <w:p w14:paraId="65757B5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094A9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7F4D1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0BE053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DBB56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92" w:type="dxa"/>
          </w:tcPr>
          <w:p w14:paraId="7BC9F0E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2B9D45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4 oktober 2025, 9.00 – 17.00 uur</w:t>
            </w:r>
          </w:p>
          <w:p w14:paraId="5D3D215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347560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8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</w:tc>
      </w:tr>
      <w:tr w:rsidR="000C655B" w14:paraId="0D187788" w14:textId="77777777">
        <w:trPr>
          <w:trHeight w:val="1135"/>
        </w:trPr>
        <w:tc>
          <w:tcPr>
            <w:tcW w:w="3422" w:type="dxa"/>
          </w:tcPr>
          <w:p w14:paraId="5E0DDA9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488FC13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8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Radboud University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703D02AA" wp14:editId="6F9C324F">
                  <wp:simplePos x="0" y="0"/>
                  <wp:positionH relativeFrom="column">
                    <wp:posOffset>81493</wp:posOffset>
                  </wp:positionH>
                  <wp:positionV relativeFrom="paragraph">
                    <wp:posOffset>260350</wp:posOffset>
                  </wp:positionV>
                  <wp:extent cx="1625177" cy="408199"/>
                  <wp:effectExtent l="0" t="0" r="0" b="0"/>
                  <wp:wrapNone/>
                  <wp:docPr id="21204399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77" cy="408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263B377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CBFD3D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54BEF6A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D0981A5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14 november 2025, 16.00 uur</w:t>
            </w:r>
          </w:p>
          <w:p w14:paraId="30BF5F06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15 november 2025, 16.00 uur</w:t>
            </w:r>
          </w:p>
          <w:p w14:paraId="38AD38F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86FB9D1" w14:textId="77777777" w:rsidR="000C655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9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21386F7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59765EF3" w14:textId="77777777">
        <w:trPr>
          <w:trHeight w:val="1110"/>
        </w:trPr>
        <w:tc>
          <w:tcPr>
            <w:tcW w:w="3422" w:type="dxa"/>
          </w:tcPr>
          <w:p w14:paraId="7EAE4D5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FD9A72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91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Rijksuniversiteit Groningen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5642F8F5" wp14:editId="6255BD5F">
                  <wp:simplePos x="0" y="0"/>
                  <wp:positionH relativeFrom="column">
                    <wp:posOffset>81493</wp:posOffset>
                  </wp:positionH>
                  <wp:positionV relativeFrom="paragraph">
                    <wp:posOffset>255904</wp:posOffset>
                  </wp:positionV>
                  <wp:extent cx="1447800" cy="356009"/>
                  <wp:effectExtent l="0" t="0" r="0" b="0"/>
                  <wp:wrapNone/>
                  <wp:docPr id="21204399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56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5BEF0F0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20B431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6AADB98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5B36874" w14:textId="77777777" w:rsidR="000C655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7 november 2025, 10.00 – 14.00 uur</w:t>
            </w:r>
          </w:p>
          <w:p w14:paraId="6EBB0002" w14:textId="77777777" w:rsidR="000C655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30 januari 2026, 10.00 – 14.00 uur</w:t>
            </w:r>
          </w:p>
          <w:p w14:paraId="16FC2CB6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34C0FD1" w14:textId="77777777" w:rsidR="000C655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right="139"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9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7807ACA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35" w:lineRule="auto"/>
              <w:ind w:left="824" w:right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5B3163C9" w14:textId="77777777">
        <w:trPr>
          <w:trHeight w:val="1135"/>
        </w:trPr>
        <w:tc>
          <w:tcPr>
            <w:tcW w:w="3422" w:type="dxa"/>
          </w:tcPr>
          <w:p w14:paraId="2D256E9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0114AD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94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Tilburg University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0E4ED4B5" wp14:editId="0142EC83">
                  <wp:simplePos x="0" y="0"/>
                  <wp:positionH relativeFrom="column">
                    <wp:posOffset>81493</wp:posOffset>
                  </wp:positionH>
                  <wp:positionV relativeFrom="paragraph">
                    <wp:posOffset>212090</wp:posOffset>
                  </wp:positionV>
                  <wp:extent cx="1447800" cy="404807"/>
                  <wp:effectExtent l="0" t="0" r="0" b="0"/>
                  <wp:wrapNone/>
                  <wp:docPr id="21204399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04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026FD5D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76C8A5B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3A047D5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49002B" w14:textId="77777777" w:rsidR="000C655B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 september 2025 &amp; 2 oktober 2025: 16.00 – 20.30 uur, online oriëntatiedagen</w:t>
            </w:r>
          </w:p>
          <w:p w14:paraId="609846BD" w14:textId="77777777" w:rsidR="000C655B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 november 2025, 9.30 – 15.45 uur</w:t>
            </w:r>
          </w:p>
          <w:p w14:paraId="4CDEA7B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D3DB6A" w14:textId="77777777" w:rsidR="000C655B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9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1E95282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75C3571" w14:textId="77777777">
        <w:trPr>
          <w:trHeight w:val="835"/>
        </w:trPr>
        <w:tc>
          <w:tcPr>
            <w:tcW w:w="3422" w:type="dxa"/>
          </w:tcPr>
          <w:p w14:paraId="10CE022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A34FD0A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97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TU Delft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7F781F60" wp14:editId="3E589226">
                  <wp:simplePos x="0" y="0"/>
                  <wp:positionH relativeFrom="column">
                    <wp:posOffset>80858</wp:posOffset>
                  </wp:positionH>
                  <wp:positionV relativeFrom="paragraph">
                    <wp:posOffset>285750</wp:posOffset>
                  </wp:positionV>
                  <wp:extent cx="829734" cy="385234"/>
                  <wp:effectExtent l="0" t="0" r="0" b="0"/>
                  <wp:wrapNone/>
                  <wp:docPr id="21204399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4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6DDC39E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A73C5F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0EC3EB5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2858DA" w14:textId="77777777" w:rsidR="000C655B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17 oktober 2025</w:t>
            </w:r>
          </w:p>
          <w:p w14:paraId="5FE55A6A" w14:textId="77777777" w:rsidR="000C655B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Maandag 20 oktober 2025</w:t>
            </w:r>
          </w:p>
          <w:p w14:paraId="7CCA8FB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4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F74475" w14:textId="77777777" w:rsidR="000C655B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9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0609F72D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49A3037F" w14:textId="77777777">
        <w:trPr>
          <w:trHeight w:val="1135"/>
        </w:trPr>
        <w:tc>
          <w:tcPr>
            <w:tcW w:w="3422" w:type="dxa"/>
          </w:tcPr>
          <w:p w14:paraId="377B147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7CC334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00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TU Eindhoven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66EB8CF3" wp14:editId="758B3B9D">
                  <wp:simplePos x="0" y="0"/>
                  <wp:positionH relativeFrom="column">
                    <wp:posOffset>80223</wp:posOffset>
                  </wp:positionH>
                  <wp:positionV relativeFrom="paragraph">
                    <wp:posOffset>225425</wp:posOffset>
                  </wp:positionV>
                  <wp:extent cx="1333500" cy="397510"/>
                  <wp:effectExtent l="0" t="0" r="0" b="0"/>
                  <wp:wrapNone/>
                  <wp:docPr id="21204399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97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3FD7164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97EC7E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4FC803D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494DC4" w14:textId="77777777" w:rsidR="000C655B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4 oktober 2025</w:t>
            </w:r>
          </w:p>
          <w:p w14:paraId="6239242E" w14:textId="77777777" w:rsidR="000C655B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</w:t>
            </w:r>
          </w:p>
          <w:p w14:paraId="452DD998" w14:textId="77777777" w:rsidR="000C655B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23 mei 2026, online</w:t>
            </w:r>
          </w:p>
          <w:p w14:paraId="0B0170B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14ED84D" w14:textId="77777777" w:rsidR="000C655B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0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58CCF36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115121A8" w14:textId="77777777">
        <w:trPr>
          <w:trHeight w:val="840"/>
        </w:trPr>
        <w:tc>
          <w:tcPr>
            <w:tcW w:w="3422" w:type="dxa"/>
          </w:tcPr>
          <w:p w14:paraId="0DC9FEC0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93EB689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03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Universiteit Leiden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797AE11B" wp14:editId="7A1AB860">
                  <wp:simplePos x="0" y="0"/>
                  <wp:positionH relativeFrom="column">
                    <wp:posOffset>81493</wp:posOffset>
                  </wp:positionH>
                  <wp:positionV relativeFrom="paragraph">
                    <wp:posOffset>225425</wp:posOffset>
                  </wp:positionV>
                  <wp:extent cx="1075267" cy="500555"/>
                  <wp:effectExtent l="0" t="0" r="0" b="0"/>
                  <wp:wrapNone/>
                  <wp:docPr id="21204399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67" cy="500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15ED74B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1A48818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3005F03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DD2C3E" w14:textId="77777777" w:rsidR="000C655B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 november 2025, 9.00 – 18.00 uur</w:t>
            </w:r>
          </w:p>
          <w:p w14:paraId="35F7448E" w14:textId="77777777" w:rsidR="000C655B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maart 2026, 9.00 – 18.00 uur</w:t>
            </w:r>
          </w:p>
          <w:p w14:paraId="6A0DC324" w14:textId="77777777" w:rsidR="000C655B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(beide dagen ook online)</w:t>
            </w:r>
          </w:p>
          <w:p w14:paraId="2D0427D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378AB23" w14:textId="77777777" w:rsidR="000C655B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0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174A1D4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4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717AF543" w14:textId="77777777">
        <w:trPr>
          <w:trHeight w:val="795"/>
        </w:trPr>
        <w:tc>
          <w:tcPr>
            <w:tcW w:w="3422" w:type="dxa"/>
          </w:tcPr>
          <w:p w14:paraId="7084D1B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26F4A3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06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Universiteit Twente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6E20268B" wp14:editId="6273A372">
                  <wp:simplePos x="0" y="0"/>
                  <wp:positionH relativeFrom="column">
                    <wp:posOffset>81493</wp:posOffset>
                  </wp:positionH>
                  <wp:positionV relativeFrom="paragraph">
                    <wp:posOffset>189230</wp:posOffset>
                  </wp:positionV>
                  <wp:extent cx="1075055" cy="537528"/>
                  <wp:effectExtent l="0" t="0" r="0" b="0"/>
                  <wp:wrapNone/>
                  <wp:docPr id="2120439941" name="image21.png" descr="University of Tw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University of Twente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537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727E812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A2ECF2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70CEC8C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F9C653" w14:textId="77777777" w:rsidR="000C655B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10 oktober 2025</w:t>
            </w:r>
          </w:p>
          <w:p w14:paraId="543A2901" w14:textId="77777777" w:rsidR="000C655B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11 oktober 2025</w:t>
            </w:r>
          </w:p>
          <w:p w14:paraId="5643F6C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8604F2D" w14:textId="77777777" w:rsidR="000C655B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0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71CA1B0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5200DF1" w14:textId="77777777" w:rsidR="000C655B" w:rsidRDefault="000C655B"/>
    <w:tbl>
      <w:tblPr>
        <w:tblStyle w:val="a3"/>
        <w:tblW w:w="99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2"/>
        <w:gridCol w:w="1306"/>
        <w:gridCol w:w="5192"/>
      </w:tblGrid>
      <w:tr w:rsidR="000C655B" w14:paraId="1F131AF9" w14:textId="77777777">
        <w:trPr>
          <w:trHeight w:val="1135"/>
        </w:trPr>
        <w:tc>
          <w:tcPr>
            <w:tcW w:w="3422" w:type="dxa"/>
          </w:tcPr>
          <w:p w14:paraId="09C3A11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1085862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09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Universiteit Utrecht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09523D7C" wp14:editId="330D7532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236220</wp:posOffset>
                  </wp:positionV>
                  <wp:extent cx="1422400" cy="479568"/>
                  <wp:effectExtent l="0" t="0" r="0" b="0"/>
                  <wp:wrapNone/>
                  <wp:docPr id="212043995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79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28337DB2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A69E43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2B63ED1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8A60AC" w14:textId="77777777" w:rsidR="000C655B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Woensdag 5 november 2025, online</w:t>
            </w:r>
          </w:p>
          <w:p w14:paraId="5EAB6280" w14:textId="77777777" w:rsidR="000C655B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21 november 2025</w:t>
            </w:r>
          </w:p>
          <w:p w14:paraId="6FEEB54B" w14:textId="77777777" w:rsidR="000C655B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22 november 2025</w:t>
            </w:r>
          </w:p>
          <w:p w14:paraId="33ADF48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8BE499" w14:textId="77777777" w:rsidR="000C655B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18CD827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0"/>
              <w:ind w:left="4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77283024" w14:textId="77777777">
        <w:trPr>
          <w:trHeight w:val="1155"/>
        </w:trPr>
        <w:tc>
          <w:tcPr>
            <w:tcW w:w="3422" w:type="dxa"/>
          </w:tcPr>
          <w:p w14:paraId="3AFE9315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35D513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12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Universiteit van Amsterdam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2655CD04" wp14:editId="44A6E1BA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250190</wp:posOffset>
                  </wp:positionV>
                  <wp:extent cx="1061087" cy="487627"/>
                  <wp:effectExtent l="0" t="0" r="0" b="0"/>
                  <wp:wrapNone/>
                  <wp:docPr id="2120439948" name="image32.png" descr="Universiteit van Amsterdam – Kleio Amsterd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Universiteit van Amsterdam – Kleio Amsterdam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7" cy="487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3E007FF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3B2025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5B4D025B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6051DF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31 oktober 2025, 14.00 – 19.00 uur</w:t>
            </w:r>
          </w:p>
          <w:p w14:paraId="6E31B8AB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13 maart 2026</w:t>
            </w:r>
          </w:p>
          <w:p w14:paraId="04865E1A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4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1D4C72A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4AE9672E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00A6A699" w14:textId="77777777">
        <w:trPr>
          <w:trHeight w:val="810"/>
        </w:trPr>
        <w:tc>
          <w:tcPr>
            <w:tcW w:w="3422" w:type="dxa"/>
          </w:tcPr>
          <w:p w14:paraId="5BCBCC83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471AC1C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15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Vrije Universiteit van Amsterdam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512E7D27" wp14:editId="7F84202C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302260</wp:posOffset>
                  </wp:positionV>
                  <wp:extent cx="1158686" cy="321733"/>
                  <wp:effectExtent l="0" t="0" r="0" b="0"/>
                  <wp:wrapNone/>
                  <wp:docPr id="2120439944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86" cy="321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07E484F1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CCD210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</w:tc>
        <w:tc>
          <w:tcPr>
            <w:tcW w:w="5192" w:type="dxa"/>
          </w:tcPr>
          <w:p w14:paraId="20A398B7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F266358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7 november 2025, 15.15 – 20.30 uur</w:t>
            </w:r>
          </w:p>
          <w:p w14:paraId="3EBE1005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 2025, 9.00 – 16.30 uur</w:t>
            </w:r>
          </w:p>
          <w:p w14:paraId="1C795C9F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7 februari 2026</w:t>
            </w:r>
          </w:p>
          <w:p w14:paraId="76E2FA34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CA590CD" w14:textId="77777777" w:rsidR="000C655B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76B108AC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C655B" w14:paraId="2DA9C9EF" w14:textId="77777777">
        <w:trPr>
          <w:trHeight w:val="884"/>
        </w:trPr>
        <w:tc>
          <w:tcPr>
            <w:tcW w:w="3422" w:type="dxa"/>
          </w:tcPr>
          <w:p w14:paraId="1451F5A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749D8BE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18">
              <w:r>
                <w:rPr>
                  <w:rFonts w:ascii="Arial" w:eastAsia="Arial" w:hAnsi="Arial" w:cs="Arial"/>
                  <w:b/>
                  <w:color w:val="000000"/>
                  <w:sz w:val="20"/>
                  <w:szCs w:val="20"/>
                  <w:u w:val="single"/>
                </w:rPr>
                <w:t>Wageningen University &amp; Research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0AD3447A" wp14:editId="65F6C5F9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346922</wp:posOffset>
                  </wp:positionV>
                  <wp:extent cx="1557867" cy="325822"/>
                  <wp:effectExtent l="0" t="0" r="0" b="0"/>
                  <wp:wrapNone/>
                  <wp:docPr id="212043994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867" cy="325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6" w:type="dxa"/>
          </w:tcPr>
          <w:p w14:paraId="570CC48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DC6CE3" w14:textId="77777777" w:rsidR="000C65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</w:t>
            </w:r>
          </w:p>
          <w:p w14:paraId="664A0998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15EF0D9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92" w:type="dxa"/>
          </w:tcPr>
          <w:p w14:paraId="724A8C7F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0FCD1E8" w14:textId="77777777" w:rsidR="000C65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Vrijdag 7 november 2025, 14.00 – 19.30 uur</w:t>
            </w:r>
          </w:p>
          <w:p w14:paraId="6E0D8F2A" w14:textId="77777777" w:rsidR="000C65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Zaterdag 8 november 2025, 9.30 – 16.00 uur</w:t>
            </w:r>
          </w:p>
          <w:p w14:paraId="193A2EF4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8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828014F" w14:textId="77777777" w:rsidR="000C65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Link </w:t>
            </w:r>
            <w:hyperlink r:id="rId1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website open dag</w:t>
              </w:r>
            </w:hyperlink>
          </w:p>
          <w:p w14:paraId="61C71627" w14:textId="77777777" w:rsidR="000C655B" w:rsidRDefault="000C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ind w:left="4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5B4A1A6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5DAA569D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6AC9A1CB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5450E401" w14:textId="77777777" w:rsidR="000C655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Deze lijst word je aangeboden door Studiekeuze Bootcamp®</w:t>
      </w:r>
    </w:p>
    <w:p w14:paraId="3E47CC8F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637F6DC0" w14:textId="77777777" w:rsidR="000C655B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Wil jij met zelfvertrouwen een studie kiezen?</w:t>
      </w:r>
    </w:p>
    <w:p w14:paraId="2AA25CDB" w14:textId="77777777" w:rsidR="000C655B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Zie je door de bomen het bos niet meer?</w:t>
      </w:r>
    </w:p>
    <w:p w14:paraId="31D10BEF" w14:textId="77777777" w:rsidR="000C655B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Wil je de inhoudelijke verschillen tussen bepaalde opleidingen weten?</w:t>
      </w:r>
    </w:p>
    <w:p w14:paraId="3BC3A984" w14:textId="77777777" w:rsidR="000C655B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 je op zoek naar alternatieve studies voor bepaalde numerus fixus studies?</w:t>
      </w:r>
    </w:p>
    <w:p w14:paraId="5C4AF0B0" w14:textId="77777777" w:rsidR="000C655B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 lijkt het je gewoon makkelijker om het studiekeuze traject samen met een professional die alle tijd en aandacht voor jou heeft, te doen?</w:t>
      </w:r>
    </w:p>
    <w:p w14:paraId="42007192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2611BB84" w14:textId="74194ED0" w:rsidR="000C655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studiekeuze adviseurs van Studiekeuze bootcamp® helpen je met de unieke Studiekeuze bootcamp methode graag bij het vinden van de best passende studie. Dat kunnen wij in slechts een dagdeel. Kijk in deze </w:t>
      </w:r>
      <w:hyperlink r:id="rId12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korte animatie</w:t>
        </w:r>
      </w:hyperlink>
      <w:r>
        <w:rPr>
          <w:rFonts w:ascii="Arial" w:eastAsia="Arial" w:hAnsi="Arial" w:cs="Arial"/>
          <w:sz w:val="24"/>
          <w:szCs w:val="24"/>
        </w:rPr>
        <w:t xml:space="preserve"> hoe dat in zijn werk gaat</w:t>
      </w:r>
      <w:r w:rsidR="005401DD">
        <w:rPr>
          <w:rFonts w:ascii="Arial" w:eastAsia="Arial" w:hAnsi="Arial" w:cs="Arial"/>
          <w:sz w:val="24"/>
          <w:szCs w:val="24"/>
        </w:rPr>
        <w:t>.</w:t>
      </w:r>
    </w:p>
    <w:p w14:paraId="115389C1" w14:textId="77777777" w:rsidR="000C655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Wij zijn </w:t>
      </w:r>
      <w:hyperlink r:id="rId12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 alle regio’s van het land</w:t>
        </w:r>
      </w:hyperlink>
      <w:r>
        <w:rPr>
          <w:rFonts w:ascii="Arial" w:eastAsia="Arial" w:hAnsi="Arial" w:cs="Arial"/>
          <w:sz w:val="24"/>
          <w:szCs w:val="24"/>
        </w:rPr>
        <w:t xml:space="preserve"> actief en daarmee is onze hulp altijd dichtbij.</w:t>
      </w:r>
    </w:p>
    <w:p w14:paraId="4CD85993" w14:textId="4DF72CBE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22F1398A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1B393482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7CA01CBD" w14:textId="77777777" w:rsidR="000C655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Meer informatie vind je op onze website </w:t>
      </w:r>
      <w:hyperlink r:id="rId12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studiekeuzebootcamp.nl</w:t>
        </w:r>
      </w:hyperlink>
      <w:r>
        <w:rPr>
          <w:rFonts w:ascii="Arial" w:eastAsia="Arial" w:hAnsi="Arial" w:cs="Arial"/>
          <w:sz w:val="24"/>
          <w:szCs w:val="24"/>
        </w:rPr>
        <w:t xml:space="preserve"> .</w:t>
      </w:r>
    </w:p>
    <w:p w14:paraId="257B83BC" w14:textId="77777777" w:rsidR="000C655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Lees ook waarom </w:t>
      </w:r>
      <w:hyperlink r:id="rId12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wij het belangrijk vinden dat wij goedkoper zijn dan concurrenten</w:t>
        </w:r>
      </w:hyperlink>
    </w:p>
    <w:p w14:paraId="0E798D8E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p w14:paraId="68383449" w14:textId="77777777" w:rsidR="000C655B" w:rsidRDefault="000C655B">
      <w:pPr>
        <w:rPr>
          <w:rFonts w:ascii="Arial" w:eastAsia="Arial" w:hAnsi="Arial" w:cs="Arial"/>
          <w:sz w:val="24"/>
          <w:szCs w:val="24"/>
        </w:rPr>
      </w:pPr>
    </w:p>
    <w:sectPr w:rsidR="000C655B">
      <w:type w:val="continuous"/>
      <w:pgSz w:w="11910" w:h="16840"/>
      <w:pgMar w:top="1220" w:right="880" w:bottom="280" w:left="880" w:header="24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D88A0" w14:textId="77777777" w:rsidR="00CD742B" w:rsidRDefault="00CD742B">
      <w:r>
        <w:separator/>
      </w:r>
    </w:p>
  </w:endnote>
  <w:endnote w:type="continuationSeparator" w:id="0">
    <w:p w14:paraId="147BB339" w14:textId="77777777" w:rsidR="00CD742B" w:rsidRDefault="00CD7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88775338-D789-4585-9D36-9D366E75233C}"/>
    <w:embedBold r:id="rId2" w:fontKey="{4BD1A1D3-0E13-44BE-B769-D0235D5112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FD1379-393D-4E7E-AF65-209C5EA33F35}"/>
    <w:embedBold r:id="rId4" w:fontKey="{B83067AA-8B95-4B3B-A659-57B6E979FD31}"/>
  </w:font>
  <w:font w:name="Lucida Sans Unicode">
    <w:panose1 w:val="020B0602030504020204"/>
    <w:charset w:val="00"/>
    <w:family w:val="roman"/>
    <w:notTrueType/>
    <w:pitch w:val="default"/>
    <w:embedRegular r:id="rId5" w:fontKey="{58F62E93-EE93-4A39-B8E9-03B5318B9669}"/>
  </w:font>
  <w:font w:name="Georgia">
    <w:panose1 w:val="02040502050405020303"/>
    <w:charset w:val="00"/>
    <w:family w:val="auto"/>
    <w:pitch w:val="default"/>
    <w:embedRegular r:id="rId6" w:fontKey="{2BC07704-393F-4577-A490-225044E42454}"/>
    <w:embedItalic r:id="rId7" w:fontKey="{A2107F87-6EBB-4E57-B9C9-C4C45C740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194C78-05DC-4DDA-9C6E-E0C1A8DFC8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9494C3B-089F-4127-B316-E24A53BB21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7EF65" w14:textId="77777777" w:rsidR="00CD742B" w:rsidRDefault="00CD742B">
      <w:r>
        <w:separator/>
      </w:r>
    </w:p>
  </w:footnote>
  <w:footnote w:type="continuationSeparator" w:id="0">
    <w:p w14:paraId="2DA49B25" w14:textId="77777777" w:rsidR="00CD742B" w:rsidRDefault="00CD7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EF353" w14:textId="77777777" w:rsidR="000C655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noProof/>
        <w:color w:val="000000"/>
        <w:sz w:val="32"/>
        <w:szCs w:val="32"/>
      </w:rPr>
      <w:drawing>
        <wp:anchor distT="0" distB="0" distL="0" distR="0" simplePos="0" relativeHeight="251658240" behindDoc="1" locked="0" layoutInCell="1" hidden="0" allowOverlap="1" wp14:anchorId="1CC57E05" wp14:editId="5F8048BA">
          <wp:simplePos x="0" y="0"/>
          <wp:positionH relativeFrom="page">
            <wp:posOffset>6502400</wp:posOffset>
          </wp:positionH>
          <wp:positionV relativeFrom="page">
            <wp:posOffset>154305</wp:posOffset>
          </wp:positionV>
          <wp:extent cx="706291" cy="471585"/>
          <wp:effectExtent l="0" t="0" r="0" b="0"/>
          <wp:wrapNone/>
          <wp:docPr id="2120439923" name="image18.png" descr="Afbeelding met tekst, Lettertype, schermopname, Graphics&#10;&#10;Door AI gegenereerde inhoud is mogelijk onjuis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 descr="Afbeelding met tekst, Lettertype, schermopname, Graphics&#10;&#10;Door AI gegenereerde inhoud is mogelijk onjuis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291" cy="471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0FE6"/>
    <w:multiLevelType w:val="multilevel"/>
    <w:tmpl w:val="546283B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" w15:restartNumberingAfterBreak="0">
    <w:nsid w:val="0B171FE0"/>
    <w:multiLevelType w:val="multilevel"/>
    <w:tmpl w:val="1AE8B184"/>
    <w:lvl w:ilvl="0">
      <w:numFmt w:val="bullet"/>
      <w:lvlText w:val="●"/>
      <w:lvlJc w:val="left"/>
      <w:pPr>
        <w:ind w:left="824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" w15:restartNumberingAfterBreak="0">
    <w:nsid w:val="0FB71B5E"/>
    <w:multiLevelType w:val="multilevel"/>
    <w:tmpl w:val="45B2472E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3" w15:restartNumberingAfterBreak="0">
    <w:nsid w:val="135E4400"/>
    <w:multiLevelType w:val="multilevel"/>
    <w:tmpl w:val="E4286E6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4" w15:restartNumberingAfterBreak="0">
    <w:nsid w:val="18616FFF"/>
    <w:multiLevelType w:val="multilevel"/>
    <w:tmpl w:val="AEC2CFF4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5" w15:restartNumberingAfterBreak="0">
    <w:nsid w:val="1FBE738B"/>
    <w:multiLevelType w:val="multilevel"/>
    <w:tmpl w:val="ECBC9646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6" w15:restartNumberingAfterBreak="0">
    <w:nsid w:val="23ED7E1D"/>
    <w:multiLevelType w:val="multilevel"/>
    <w:tmpl w:val="CBC4BADA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7" w15:restartNumberingAfterBreak="0">
    <w:nsid w:val="27621584"/>
    <w:multiLevelType w:val="multilevel"/>
    <w:tmpl w:val="24B21EF0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8" w15:restartNumberingAfterBreak="0">
    <w:nsid w:val="2BDA0DED"/>
    <w:multiLevelType w:val="multilevel"/>
    <w:tmpl w:val="B91ACF16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9" w15:restartNumberingAfterBreak="0">
    <w:nsid w:val="2C4927DF"/>
    <w:multiLevelType w:val="multilevel"/>
    <w:tmpl w:val="A4D2AA80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0" w15:restartNumberingAfterBreak="0">
    <w:nsid w:val="2E2468E7"/>
    <w:multiLevelType w:val="multilevel"/>
    <w:tmpl w:val="666A4C3C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1" w15:restartNumberingAfterBreak="0">
    <w:nsid w:val="2E360B6E"/>
    <w:multiLevelType w:val="multilevel"/>
    <w:tmpl w:val="33FE146E"/>
    <w:lvl w:ilvl="0">
      <w:numFmt w:val="bullet"/>
      <w:lvlText w:val="●"/>
      <w:lvlJc w:val="left"/>
      <w:pPr>
        <w:ind w:left="824" w:hanging="36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2" w15:restartNumberingAfterBreak="0">
    <w:nsid w:val="38CF2810"/>
    <w:multiLevelType w:val="multilevel"/>
    <w:tmpl w:val="524C7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F247E7B"/>
    <w:multiLevelType w:val="multilevel"/>
    <w:tmpl w:val="0E06422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4" w15:restartNumberingAfterBreak="0">
    <w:nsid w:val="45FA59D6"/>
    <w:multiLevelType w:val="multilevel"/>
    <w:tmpl w:val="58620BC0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5" w15:restartNumberingAfterBreak="0">
    <w:nsid w:val="460F01E3"/>
    <w:multiLevelType w:val="multilevel"/>
    <w:tmpl w:val="0D1A096A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6" w15:restartNumberingAfterBreak="0">
    <w:nsid w:val="4A474CEF"/>
    <w:multiLevelType w:val="multilevel"/>
    <w:tmpl w:val="57EED614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7" w15:restartNumberingAfterBreak="0">
    <w:nsid w:val="4C3A1E3A"/>
    <w:multiLevelType w:val="multilevel"/>
    <w:tmpl w:val="86722630"/>
    <w:lvl w:ilvl="0">
      <w:numFmt w:val="bullet"/>
      <w:lvlText w:val="●"/>
      <w:lvlJc w:val="left"/>
      <w:pPr>
        <w:ind w:left="824" w:hanging="36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8" w15:restartNumberingAfterBreak="0">
    <w:nsid w:val="58851F01"/>
    <w:multiLevelType w:val="multilevel"/>
    <w:tmpl w:val="5EA67A38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19" w15:restartNumberingAfterBreak="0">
    <w:nsid w:val="68ED26DC"/>
    <w:multiLevelType w:val="multilevel"/>
    <w:tmpl w:val="F5569E88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0" w15:restartNumberingAfterBreak="0">
    <w:nsid w:val="6D477D29"/>
    <w:multiLevelType w:val="multilevel"/>
    <w:tmpl w:val="A0AC7EF4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1" w15:restartNumberingAfterBreak="0">
    <w:nsid w:val="6FC51BDA"/>
    <w:multiLevelType w:val="multilevel"/>
    <w:tmpl w:val="7D9AEBF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2" w15:restartNumberingAfterBreak="0">
    <w:nsid w:val="70C757AA"/>
    <w:multiLevelType w:val="multilevel"/>
    <w:tmpl w:val="B13A975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3" w15:restartNumberingAfterBreak="0">
    <w:nsid w:val="73BD7AA7"/>
    <w:multiLevelType w:val="multilevel"/>
    <w:tmpl w:val="669E1C28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4" w15:restartNumberingAfterBreak="0">
    <w:nsid w:val="76E91DC1"/>
    <w:multiLevelType w:val="multilevel"/>
    <w:tmpl w:val="5DCE0C12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5" w15:restartNumberingAfterBreak="0">
    <w:nsid w:val="78051C34"/>
    <w:multiLevelType w:val="multilevel"/>
    <w:tmpl w:val="44C0E10C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6" w15:restartNumberingAfterBreak="0">
    <w:nsid w:val="78467096"/>
    <w:multiLevelType w:val="multilevel"/>
    <w:tmpl w:val="E04ECD94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7" w15:restartNumberingAfterBreak="0">
    <w:nsid w:val="7C871054"/>
    <w:multiLevelType w:val="multilevel"/>
    <w:tmpl w:val="4A40CCB6"/>
    <w:lvl w:ilvl="0">
      <w:numFmt w:val="bullet"/>
      <w:lvlText w:val="●"/>
      <w:lvlJc w:val="left"/>
      <w:pPr>
        <w:ind w:left="824" w:hanging="36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abstractNum w:abstractNumId="28" w15:restartNumberingAfterBreak="0">
    <w:nsid w:val="7DB30CDF"/>
    <w:multiLevelType w:val="multilevel"/>
    <w:tmpl w:val="D75EC70A"/>
    <w:lvl w:ilvl="0">
      <w:numFmt w:val="bullet"/>
      <w:lvlText w:val="●"/>
      <w:lvlJc w:val="left"/>
      <w:pPr>
        <w:ind w:left="824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56" w:hanging="361"/>
      </w:pPr>
    </w:lvl>
    <w:lvl w:ilvl="2">
      <w:numFmt w:val="bullet"/>
      <w:lvlText w:val="•"/>
      <w:lvlJc w:val="left"/>
      <w:pPr>
        <w:ind w:left="1692" w:hanging="361"/>
      </w:pPr>
    </w:lvl>
    <w:lvl w:ilvl="3">
      <w:numFmt w:val="bullet"/>
      <w:lvlText w:val="•"/>
      <w:lvlJc w:val="left"/>
      <w:pPr>
        <w:ind w:left="2128" w:hanging="360"/>
      </w:pPr>
    </w:lvl>
    <w:lvl w:ilvl="4">
      <w:numFmt w:val="bullet"/>
      <w:lvlText w:val="•"/>
      <w:lvlJc w:val="left"/>
      <w:pPr>
        <w:ind w:left="2564" w:hanging="361"/>
      </w:pPr>
    </w:lvl>
    <w:lvl w:ilvl="5">
      <w:numFmt w:val="bullet"/>
      <w:lvlText w:val="•"/>
      <w:lvlJc w:val="left"/>
      <w:pPr>
        <w:ind w:left="3001" w:hanging="361"/>
      </w:pPr>
    </w:lvl>
    <w:lvl w:ilvl="6">
      <w:numFmt w:val="bullet"/>
      <w:lvlText w:val="•"/>
      <w:lvlJc w:val="left"/>
      <w:pPr>
        <w:ind w:left="3437" w:hanging="361"/>
      </w:pPr>
    </w:lvl>
    <w:lvl w:ilvl="7">
      <w:numFmt w:val="bullet"/>
      <w:lvlText w:val="•"/>
      <w:lvlJc w:val="left"/>
      <w:pPr>
        <w:ind w:left="3873" w:hanging="361"/>
      </w:pPr>
    </w:lvl>
    <w:lvl w:ilvl="8">
      <w:numFmt w:val="bullet"/>
      <w:lvlText w:val="•"/>
      <w:lvlJc w:val="left"/>
      <w:pPr>
        <w:ind w:left="4309" w:hanging="361"/>
      </w:pPr>
    </w:lvl>
  </w:abstractNum>
  <w:num w:numId="1" w16cid:durableId="19937207">
    <w:abstractNumId w:val="12"/>
  </w:num>
  <w:num w:numId="2" w16cid:durableId="1773895427">
    <w:abstractNumId w:val="10"/>
  </w:num>
  <w:num w:numId="3" w16cid:durableId="1354108629">
    <w:abstractNumId w:val="22"/>
  </w:num>
  <w:num w:numId="4" w16cid:durableId="1055307">
    <w:abstractNumId w:val="0"/>
  </w:num>
  <w:num w:numId="5" w16cid:durableId="973952619">
    <w:abstractNumId w:val="5"/>
  </w:num>
  <w:num w:numId="6" w16cid:durableId="211385073">
    <w:abstractNumId w:val="26"/>
  </w:num>
  <w:num w:numId="7" w16cid:durableId="1284120889">
    <w:abstractNumId w:val="8"/>
  </w:num>
  <w:num w:numId="8" w16cid:durableId="472410550">
    <w:abstractNumId w:val="4"/>
  </w:num>
  <w:num w:numId="9" w16cid:durableId="966425214">
    <w:abstractNumId w:val="7"/>
  </w:num>
  <w:num w:numId="10" w16cid:durableId="1938977134">
    <w:abstractNumId w:val="2"/>
  </w:num>
  <w:num w:numId="11" w16cid:durableId="1911387209">
    <w:abstractNumId w:val="1"/>
  </w:num>
  <w:num w:numId="12" w16cid:durableId="1720786723">
    <w:abstractNumId w:val="27"/>
  </w:num>
  <w:num w:numId="13" w16cid:durableId="1391152060">
    <w:abstractNumId w:val="13"/>
  </w:num>
  <w:num w:numId="14" w16cid:durableId="932591343">
    <w:abstractNumId w:val="9"/>
  </w:num>
  <w:num w:numId="15" w16cid:durableId="735665213">
    <w:abstractNumId w:val="24"/>
  </w:num>
  <w:num w:numId="16" w16cid:durableId="1040982363">
    <w:abstractNumId w:val="15"/>
  </w:num>
  <w:num w:numId="17" w16cid:durableId="1797798372">
    <w:abstractNumId w:val="11"/>
  </w:num>
  <w:num w:numId="18" w16cid:durableId="913245460">
    <w:abstractNumId w:val="6"/>
  </w:num>
  <w:num w:numId="19" w16cid:durableId="823862270">
    <w:abstractNumId w:val="17"/>
  </w:num>
  <w:num w:numId="20" w16cid:durableId="1328678692">
    <w:abstractNumId w:val="23"/>
  </w:num>
  <w:num w:numId="21" w16cid:durableId="1409768763">
    <w:abstractNumId w:val="19"/>
  </w:num>
  <w:num w:numId="22" w16cid:durableId="632059852">
    <w:abstractNumId w:val="3"/>
  </w:num>
  <w:num w:numId="23" w16cid:durableId="1016081495">
    <w:abstractNumId w:val="20"/>
  </w:num>
  <w:num w:numId="24" w16cid:durableId="1157570824">
    <w:abstractNumId w:val="25"/>
  </w:num>
  <w:num w:numId="25" w16cid:durableId="66341318">
    <w:abstractNumId w:val="21"/>
  </w:num>
  <w:num w:numId="26" w16cid:durableId="1388257842">
    <w:abstractNumId w:val="18"/>
  </w:num>
  <w:num w:numId="27" w16cid:durableId="2021422912">
    <w:abstractNumId w:val="16"/>
  </w:num>
  <w:num w:numId="28" w16cid:durableId="87122863">
    <w:abstractNumId w:val="28"/>
  </w:num>
  <w:num w:numId="29" w16cid:durableId="9539014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55B"/>
    <w:rsid w:val="000C655B"/>
    <w:rsid w:val="003C2616"/>
    <w:rsid w:val="005401DD"/>
    <w:rsid w:val="006B605C"/>
    <w:rsid w:val="00CD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C1D3C"/>
  <w15:docId w15:val="{60D17274-32B3-415D-A045-FC35EF00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uiPriority w:val="1"/>
    <w:qFormat/>
    <w:rPr>
      <w:rFonts w:ascii="Tahoma" w:eastAsia="Tahoma" w:hAnsi="Tahoma" w:cs="Tahoma"/>
      <w:sz w:val="32"/>
      <w:szCs w:val="32"/>
    </w:rPr>
  </w:style>
  <w:style w:type="paragraph" w:styleId="Lijstalinea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character" w:styleId="Hyperlink">
    <w:name w:val="Hyperlink"/>
    <w:basedOn w:val="Standaardalinea-lettertype"/>
    <w:uiPriority w:val="99"/>
    <w:unhideWhenUsed/>
    <w:rsid w:val="00B25A4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25A4A"/>
    <w:rPr>
      <w:color w:val="605E5C"/>
      <w:shd w:val="clear" w:color="auto" w:fill="E1DFDD"/>
    </w:rPr>
  </w:style>
  <w:style w:type="paragraph" w:styleId="Koptekst">
    <w:name w:val="header"/>
    <w:link w:val="KoptekstChar"/>
    <w:uiPriority w:val="99"/>
    <w:unhideWhenUsed/>
    <w:rsid w:val="00A77C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77CEB"/>
    <w:rPr>
      <w:rFonts w:ascii="Lucida Sans Unicode" w:eastAsia="Lucida Sans Unicode" w:hAnsi="Lucida Sans Unicode" w:cs="Lucida Sans Unicode"/>
      <w:lang w:val="nl-NL"/>
    </w:rPr>
  </w:style>
  <w:style w:type="paragraph" w:styleId="Voettekst">
    <w:name w:val="footer"/>
    <w:link w:val="VoettekstChar"/>
    <w:uiPriority w:val="99"/>
    <w:unhideWhenUsed/>
    <w:rsid w:val="00A77C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77CEB"/>
    <w:rPr>
      <w:rFonts w:ascii="Lucida Sans Unicode" w:eastAsia="Lucida Sans Unicode" w:hAnsi="Lucida Sans Unicode" w:cs="Lucida Sans Unicode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D284F"/>
    <w:rPr>
      <w:color w:val="800080" w:themeColor="followedHyperlink"/>
      <w:u w:val="single"/>
    </w:rPr>
  </w:style>
  <w:style w:type="paragraph" w:styleId="Normaalweb">
    <w:name w:val="Normal (Web)"/>
    <w:uiPriority w:val="99"/>
    <w:semiHidden/>
    <w:unhideWhenUsed/>
    <w:rsid w:val="00690C0E"/>
    <w:rPr>
      <w:rFonts w:ascii="Times New Roman" w:hAnsi="Times New Roman" w:cs="Times New Roman"/>
      <w:sz w:val="24"/>
      <w:szCs w:val="24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ehaagsehogeschool.nl/studiekeuze/open-dag" TargetMode="External"/><Relationship Id="rId117" Type="http://schemas.openxmlformats.org/officeDocument/2006/relationships/hyperlink" Target="https://vu.nl/nl/onderwijs/meer-over/vu-bachelordag" TargetMode="External"/><Relationship Id="rId21" Type="http://schemas.openxmlformats.org/officeDocument/2006/relationships/hyperlink" Target="https://www.che.nl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www.nhlstenden.com/evenementen/open-dagen?utm_source=google&amp;utm_medium=cpc&amp;utm_campaign=HH%20-%20NL%20-%20SE%20-%20Algemeen%20-%20Open%20dagen&amp;utm_id=16522272400&amp;utm_source_platform=Google+Ads&amp;gs=1SK-NL&amp;gad_source=1&amp;gclid=Cj0KCQiAuou6BhDhARIsAIfgrn7BiuKScGROO0sAidQ7sFLEw1idDY6r_YZwNdplJZXjIGci783TpSoaAjbaEALw_wcB" TargetMode="External"/><Relationship Id="rId63" Type="http://schemas.openxmlformats.org/officeDocument/2006/relationships/hyperlink" Target="https://hz.nl/" TargetMode="External"/><Relationship Id="rId68" Type="http://schemas.openxmlformats.org/officeDocument/2006/relationships/hyperlink" Target="https://www.nhlstenden.com/evenementen/open-dagen?utm_source=google&amp;utm_medium=cpc&amp;utm_campaign=HH%20-%20NL%20-%20SE%20-%20Algemeen%20-%20Open%20dagen&amp;utm_id=16522272400&amp;utm_source_platform=Google+Ads&amp;gs=1SK-NL&amp;gad_source=1&amp;gclid=Cj0KCQiAuou6BhDhARIsAIfgrn7BiuKScGROO0sAidQ7sFLEw1idDY6r_YZwNdplJZXjIGci783TpSoaAjbaEALw_wcB" TargetMode="External"/><Relationship Id="rId84" Type="http://schemas.openxmlformats.org/officeDocument/2006/relationships/hyperlink" Target="https://www.maastrichtuniversity.nl/nl/bachelor-open-dag" TargetMode="External"/><Relationship Id="rId89" Type="http://schemas.openxmlformats.org/officeDocument/2006/relationships/image" Target="media/image29.png"/><Relationship Id="rId112" Type="http://schemas.openxmlformats.org/officeDocument/2006/relationships/hyperlink" Target="https://www.uva.nl/" TargetMode="External"/><Relationship Id="rId16" Type="http://schemas.openxmlformats.org/officeDocument/2006/relationships/hyperlink" Target="https://www.avans.nl/opleidingen/open-dagen?page=1" TargetMode="External"/><Relationship Id="rId107" Type="http://schemas.openxmlformats.org/officeDocument/2006/relationships/image" Target="media/image35.png"/><Relationship Id="rId11" Type="http://schemas.openxmlformats.org/officeDocument/2006/relationships/hyperlink" Target="https://www.artez.nl/" TargetMode="External"/><Relationship Id="rId32" Type="http://schemas.openxmlformats.org/officeDocument/2006/relationships/hyperlink" Target="https://www.han.nl/evenementen/open-dag/?_gl=1*1u0q13h*_up*MQ..*_gs*MQ..&amp;gclid=Cj0KCQiAuou6BhDhARIsAIfgrn7bIe8qUQmjxcWBFj9LmqTmrUfoY-3qgd4FQxHiTyzrEHGUyjq-WdwaAqfrEALw_wcB" TargetMode="External"/><Relationship Id="rId37" Type="http://schemas.openxmlformats.org/officeDocument/2006/relationships/image" Target="media/image10.png"/><Relationship Id="rId53" Type="http://schemas.openxmlformats.org/officeDocument/2006/relationships/hyperlink" Target="https://www.hsleiden.nl/studeren/studiekeuze/kennismaken/open-dag-hogeschool-leiden" TargetMode="External"/><Relationship Id="rId58" Type="http://schemas.openxmlformats.org/officeDocument/2006/relationships/image" Target="media/image18.png"/><Relationship Id="rId74" Type="http://schemas.openxmlformats.org/officeDocument/2006/relationships/hyperlink" Target="https://www.hvhl.nl/studiekeuze/open-dagen/?_gl=1*1kp4rpr*_up*MQ..*_gs*MQ..&amp;gclid=Cj0KCQiAuou6BhDhARIsAIfgrn4QlY8bK_jZmqlyj7WbP4slfQ2ZtQRqHBC_QdvbGCXLolUoEtB04jcaAiZ_EALw_wcB" TargetMode="External"/><Relationship Id="rId79" Type="http://schemas.openxmlformats.org/officeDocument/2006/relationships/image" Target="media/image25.png"/><Relationship Id="rId102" Type="http://schemas.openxmlformats.org/officeDocument/2006/relationships/hyperlink" Target="https://www.tue.nl/studeren/mystarttue/bachelor-open-dagen" TargetMode="External"/><Relationship Id="rId123" Type="http://schemas.openxmlformats.org/officeDocument/2006/relationships/hyperlink" Target="http://studiekeuzebootcamp.n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ru.nl/over-ons/agenda/bachelor-open-dag" TargetMode="External"/><Relationship Id="rId95" Type="http://schemas.openxmlformats.org/officeDocument/2006/relationships/image" Target="media/image31.png"/><Relationship Id="rId22" Type="http://schemas.openxmlformats.org/officeDocument/2006/relationships/image" Target="media/image5.png"/><Relationship Id="rId27" Type="http://schemas.openxmlformats.org/officeDocument/2006/relationships/hyperlink" Target="https://fontys.nl/Home.htm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s://www.inholland.nl/" TargetMode="External"/><Relationship Id="rId64" Type="http://schemas.openxmlformats.org/officeDocument/2006/relationships/image" Target="media/image20.png"/><Relationship Id="rId69" Type="http://schemas.openxmlformats.org/officeDocument/2006/relationships/hyperlink" Target="https://www.saxion.nl/" TargetMode="External"/><Relationship Id="rId113" Type="http://schemas.openxmlformats.org/officeDocument/2006/relationships/image" Target="media/image37.png"/><Relationship Id="rId118" Type="http://schemas.openxmlformats.org/officeDocument/2006/relationships/hyperlink" Target="https://www.wur.nl/" TargetMode="External"/><Relationship Id="rId80" Type="http://schemas.openxmlformats.org/officeDocument/2006/relationships/hyperlink" Target="https://www.zuyd.nl/opendagen" TargetMode="External"/><Relationship Id="rId85" Type="http://schemas.openxmlformats.org/officeDocument/2006/relationships/hyperlink" Target="https://www.eur.nl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buas.nl/" TargetMode="External"/><Relationship Id="rId33" Type="http://schemas.openxmlformats.org/officeDocument/2006/relationships/hyperlink" Target="https://www.hanze.nl/nld" TargetMode="External"/><Relationship Id="rId38" Type="http://schemas.openxmlformats.org/officeDocument/2006/relationships/hyperlink" Target="https://www.has.nl/meer-has/evenementen/?p=1" TargetMode="External"/><Relationship Id="rId59" Type="http://schemas.openxmlformats.org/officeDocument/2006/relationships/hyperlink" Target="https://www.hu.nl/open-dagen-en-avonden" TargetMode="External"/><Relationship Id="rId103" Type="http://schemas.openxmlformats.org/officeDocument/2006/relationships/hyperlink" Target="https://www.universiteitleiden.nl/" TargetMode="External"/><Relationship Id="rId108" Type="http://schemas.openxmlformats.org/officeDocument/2006/relationships/hyperlink" Target="https://www.utwente.nl/onderwijs/studiekeuzekalender/bachelor-open-dagen/" TargetMode="External"/><Relationship Id="rId124" Type="http://schemas.openxmlformats.org/officeDocument/2006/relationships/hyperlink" Target="https://studiekeuzebootcamp.nl/kosten/waarom-we-goedkoper-zijn/" TargetMode="External"/><Relationship Id="rId54" Type="http://schemas.openxmlformats.org/officeDocument/2006/relationships/hyperlink" Target="https://www.hogeschoolrotterdam.nl/" TargetMode="External"/><Relationship Id="rId70" Type="http://schemas.openxmlformats.org/officeDocument/2006/relationships/image" Target="media/image22.png"/><Relationship Id="rId75" Type="http://schemas.openxmlformats.org/officeDocument/2006/relationships/hyperlink" Target="https://www.windesheim.nl/" TargetMode="External"/><Relationship Id="rId91" Type="http://schemas.openxmlformats.org/officeDocument/2006/relationships/hyperlink" Target="https://www.rug.nl/" TargetMode="External"/><Relationship Id="rId96" Type="http://schemas.openxmlformats.org/officeDocument/2006/relationships/hyperlink" Target="https://www.tilburguniversity.edu/nl/onderwijs/bacheloropleidingen/voorlichtingskalend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che.nl/agenda?f%5B0%5D=event_category%3AOnline%20voorlichtingen%20Voltijd&amp;f%5B1%5D=event_category%3AVoorlichting" TargetMode="External"/><Relationship Id="rId28" Type="http://schemas.openxmlformats.org/officeDocument/2006/relationships/image" Target="media/image7.png"/><Relationship Id="rId49" Type="http://schemas.openxmlformats.org/officeDocument/2006/relationships/image" Target="media/image15.png"/><Relationship Id="rId114" Type="http://schemas.openxmlformats.org/officeDocument/2006/relationships/hyperlink" Target="https://www.uva.nl/onderwijs/bachelor/open-dagen/uva-bachelorweek/uva-bachelorweek.html" TargetMode="External"/><Relationship Id="rId119" Type="http://schemas.openxmlformats.org/officeDocument/2006/relationships/image" Target="media/image39.png"/><Relationship Id="rId44" Type="http://schemas.openxmlformats.org/officeDocument/2006/relationships/image" Target="media/image14.png"/><Relationship Id="rId60" Type="http://schemas.openxmlformats.org/officeDocument/2006/relationships/hyperlink" Target="https://www.hva.nl/" TargetMode="External"/><Relationship Id="rId65" Type="http://schemas.openxmlformats.org/officeDocument/2006/relationships/hyperlink" Target="https://hz.nl/voltijd-studeren/hulp-bij-studiekeuze" TargetMode="External"/><Relationship Id="rId81" Type="http://schemas.openxmlformats.org/officeDocument/2006/relationships/header" Target="header1.xml"/><Relationship Id="rId86" Type="http://schemas.openxmlformats.org/officeDocument/2006/relationships/image" Target="media/image28.png"/><Relationship Id="rId13" Type="http://schemas.openxmlformats.org/officeDocument/2006/relationships/hyperlink" Target="https://www.artez.nl/agenda?gad_source=1&amp;gclid=Cj0KCQiAuou6BhDhARIsAIfgrn7QxBj9raXfu0gOUyoxz1DZxDjCHx-IfjHk7rDJsKaNaagHyY5q06caAsdmEALw_wcB" TargetMode="External"/><Relationship Id="rId18" Type="http://schemas.openxmlformats.org/officeDocument/2006/relationships/hyperlink" Target="https://www.buas.nl/" TargetMode="External"/><Relationship Id="rId39" Type="http://schemas.openxmlformats.org/officeDocument/2006/relationships/hyperlink" Target="https://www.hku.nl/" TargetMode="External"/><Relationship Id="rId109" Type="http://schemas.openxmlformats.org/officeDocument/2006/relationships/hyperlink" Target="https://www.uu.nl/" TargetMode="External"/><Relationship Id="rId34" Type="http://schemas.openxmlformats.org/officeDocument/2006/relationships/image" Target="media/image9.png"/><Relationship Id="rId50" Type="http://schemas.openxmlformats.org/officeDocument/2006/relationships/hyperlink" Target="https://www.inholland.nl/opendag/?_gl=1*1rwjtlw*_up*MQ..*_gs*MQ..&amp;gclid=Cj0KCQiAuou6BhDhARIsAIfgrn4fyqrDyCxvg5UrmciQ--GM_HaABN2gGNQ9qPxgkBE3rRwm0U1f57caAlceEALw_wcB" TargetMode="External"/><Relationship Id="rId55" Type="http://schemas.openxmlformats.org/officeDocument/2006/relationships/image" Target="media/image17.png"/><Relationship Id="rId76" Type="http://schemas.openxmlformats.org/officeDocument/2006/relationships/image" Target="media/image24.png"/><Relationship Id="rId97" Type="http://schemas.openxmlformats.org/officeDocument/2006/relationships/hyperlink" Target="https://www.tudelft.nl/" TargetMode="External"/><Relationship Id="rId104" Type="http://schemas.openxmlformats.org/officeDocument/2006/relationships/image" Target="media/image34.png"/><Relationship Id="rId120" Type="http://schemas.openxmlformats.org/officeDocument/2006/relationships/hyperlink" Target="https://www.wur.nl/nl/onderwijs-opleidingen/bachelor/studiekeuze-bachelor/bachelor-open-dag.htm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saxion.nl/events?tags=5b8050fb-1de2-43d7-af71-fb3a61eac837&amp;amp%3Btags=0158d9bb-51a8-4962-b3a8-283ff5c47084&amp;page=1&amp;month=" TargetMode="External"/><Relationship Id="rId92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hyperlink" Target="https://www.fontys.nl/Open-dagen-bij-Fontys.htm" TargetMode="External"/><Relationship Id="rId24" Type="http://schemas.openxmlformats.org/officeDocument/2006/relationships/hyperlink" Target="https://www.dehaagsehogeschool.nl/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www.eventbrite.nl/o/hotelschool-the-hague-34412457715" TargetMode="External"/><Relationship Id="rId66" Type="http://schemas.openxmlformats.org/officeDocument/2006/relationships/hyperlink" Target="https://www.nhlstenden.com/" TargetMode="External"/><Relationship Id="rId87" Type="http://schemas.openxmlformats.org/officeDocument/2006/relationships/hyperlink" Target="https://www.eur.nl/onderwijs/bacheloropleidingen/voorlichting/bachelor-open-dag" TargetMode="External"/><Relationship Id="rId110" Type="http://schemas.openxmlformats.org/officeDocument/2006/relationships/image" Target="media/image36.png"/><Relationship Id="rId115" Type="http://schemas.openxmlformats.org/officeDocument/2006/relationships/hyperlink" Target="https://www.vu.nl/nl/" TargetMode="External"/><Relationship Id="rId61" Type="http://schemas.openxmlformats.org/officeDocument/2006/relationships/image" Target="media/image19.png"/><Relationship Id="rId82" Type="http://schemas.openxmlformats.org/officeDocument/2006/relationships/hyperlink" Target="https://www.maastrichtuniversity.nl/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www.avans.nl/" TargetMode="External"/><Relationship Id="rId30" Type="http://schemas.openxmlformats.org/officeDocument/2006/relationships/hyperlink" Target="https://www.han.nl/" TargetMode="External"/><Relationship Id="rId35" Type="http://schemas.openxmlformats.org/officeDocument/2006/relationships/hyperlink" Target="https://www.hanze.nl/nl/evenementen?facet_eventtypetags=957dbcca-37f7-4402-a5b8-1fe3b70c0bf3%2C42d0c5f1-8a7a-411c-b64e-b4caa3167ae5%2C87e77a53-01dd-4a25-8500-c445187ae8e9" TargetMode="External"/><Relationship Id="rId56" Type="http://schemas.openxmlformats.org/officeDocument/2006/relationships/hyperlink" Target="https://www.hogeschoolrotterdam.nl/voorlichting/hulp-bij-studiekeuze/open-dag/" TargetMode="External"/><Relationship Id="rId77" Type="http://schemas.openxmlformats.org/officeDocument/2006/relationships/hyperlink" Target="https://www.windesheim.nl/studiekeuze/studeren-in-voltijd/open-dag" TargetMode="External"/><Relationship Id="rId100" Type="http://schemas.openxmlformats.org/officeDocument/2006/relationships/hyperlink" Target="https://www.tue.nl/en/" TargetMode="External"/><Relationship Id="rId105" Type="http://schemas.openxmlformats.org/officeDocument/2006/relationships/hyperlink" Target="https://www.universiteitleiden.nl/onderwijs/bachelors/voorlichtingsactiviteiten/open-dagen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www.aereshogeschool.nl/" TargetMode="External"/><Relationship Id="rId51" Type="http://schemas.openxmlformats.org/officeDocument/2006/relationships/hyperlink" Target="https://www.hsleiden.nl/" TargetMode="External"/><Relationship Id="rId72" Type="http://schemas.openxmlformats.org/officeDocument/2006/relationships/hyperlink" Target="https://www.hvhl.nl/" TargetMode="External"/><Relationship Id="rId93" Type="http://schemas.openxmlformats.org/officeDocument/2006/relationships/hyperlink" Target="https://www.rug.nl/education/bachelor/bachelors-open-day" TargetMode="External"/><Relationship Id="rId98" Type="http://schemas.openxmlformats.org/officeDocument/2006/relationships/image" Target="media/image32.png"/><Relationship Id="rId121" Type="http://schemas.openxmlformats.org/officeDocument/2006/relationships/hyperlink" Target="https://www.youtube.com/watch?v=JQvYiUmeEZs" TargetMode="Externa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s://www.hotelschoolmaastricht.nl/en/bachelor-hotelmanagement/opendays" TargetMode="External"/><Relationship Id="rId67" Type="http://schemas.openxmlformats.org/officeDocument/2006/relationships/image" Target="media/image21.png"/><Relationship Id="rId116" Type="http://schemas.openxmlformats.org/officeDocument/2006/relationships/image" Target="media/image38.png"/><Relationship Id="rId20" Type="http://schemas.openxmlformats.org/officeDocument/2006/relationships/hyperlink" Target="https://www.buas.nl/studiekeuze/open-dagen" TargetMode="External"/><Relationship Id="rId41" Type="http://schemas.openxmlformats.org/officeDocument/2006/relationships/hyperlink" Target="https://www.hku.nl/studeren-aan-hku/voorlichting-en-aanmelden/open-dag" TargetMode="External"/><Relationship Id="rId62" Type="http://schemas.openxmlformats.org/officeDocument/2006/relationships/hyperlink" Target="https://www.hva.nl/studeren/studiekeuze/open-dagen?gad_source=1&amp;gclid=Cj0KCQiAuou6BhDhARIsAIfgrn4PHfd2ymKQjLIz4ogg3qTIVf5Y9YuI7l19l-pY_w07wHq-MR39oZ8aAnSTEALw_wcB" TargetMode="External"/><Relationship Id="rId83" Type="http://schemas.openxmlformats.org/officeDocument/2006/relationships/image" Target="media/image27.png"/><Relationship Id="rId88" Type="http://schemas.openxmlformats.org/officeDocument/2006/relationships/hyperlink" Target="https://www.ru.nl/" TargetMode="External"/><Relationship Id="rId111" Type="http://schemas.openxmlformats.org/officeDocument/2006/relationships/hyperlink" Target="https://www.uu.nl/bachelors/algemene-informatie/hoe-kies-ik-een-studie/bachelor-open-dagen" TargetMode="External"/><Relationship Id="rId15" Type="http://schemas.openxmlformats.org/officeDocument/2006/relationships/image" Target="media/image3.png"/><Relationship Id="rId36" Type="http://schemas.openxmlformats.org/officeDocument/2006/relationships/hyperlink" Target="https://www.has.nl/" TargetMode="External"/><Relationship Id="rId57" Type="http://schemas.openxmlformats.org/officeDocument/2006/relationships/hyperlink" Target="https://www.hu.nl/" TargetMode="External"/><Relationship Id="rId106" Type="http://schemas.openxmlformats.org/officeDocument/2006/relationships/hyperlink" Target="https://www.utwente.nl/" TargetMode="External"/><Relationship Id="rId10" Type="http://schemas.openxmlformats.org/officeDocument/2006/relationships/hyperlink" Target="https://www.aereshogeschool.nl/studeren/studiekeuze/open-dagen" TargetMode="External"/><Relationship Id="rId31" Type="http://schemas.openxmlformats.org/officeDocument/2006/relationships/image" Target="media/image8.png"/><Relationship Id="rId52" Type="http://schemas.openxmlformats.org/officeDocument/2006/relationships/image" Target="media/image16.png"/><Relationship Id="rId73" Type="http://schemas.openxmlformats.org/officeDocument/2006/relationships/image" Target="media/image23.png"/><Relationship Id="rId78" Type="http://schemas.openxmlformats.org/officeDocument/2006/relationships/hyperlink" Target="https://www.zuyd.nl/" TargetMode="External"/><Relationship Id="rId94" Type="http://schemas.openxmlformats.org/officeDocument/2006/relationships/hyperlink" Target="https://www.tilburguniversity.edu/nl" TargetMode="External"/><Relationship Id="rId99" Type="http://schemas.openxmlformats.org/officeDocument/2006/relationships/hyperlink" Target="https://www.tudelft.nl/onderwijs/studievoorlichting/voorlichting-bachelor/open-dagen" TargetMode="External"/><Relationship Id="rId101" Type="http://schemas.openxmlformats.org/officeDocument/2006/relationships/image" Target="media/image33.png"/><Relationship Id="rId122" Type="http://schemas.openxmlformats.org/officeDocument/2006/relationships/hyperlink" Target="https://studiekeuzebootcamp.nl/onze-studiekeuze-adviseu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RbgHtPB8OVi9qrXfEmo1Cu92Q==">CgMxLjA4AHIhMUludTgyaUxHdVhxZkk3VFRBeXl6a0lGZWxlaXctR3Uz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2278</Words>
  <Characters>12534</Characters>
  <Application>Microsoft Office Word</Application>
  <DocSecurity>0</DocSecurity>
  <Lines>104</Lines>
  <Paragraphs>29</Paragraphs>
  <ScaleCrop>false</ScaleCrop>
  <Company/>
  <LinksUpToDate>false</LinksUpToDate>
  <CharactersWithSpaces>14783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 Becks</dc:creator>
  <cp:lastModifiedBy>Valeri Berns</cp:lastModifiedBy>
  <cp:revision>3</cp:revision>
  <dcterms:created xsi:type="dcterms:W3CDTF">2025-08-21T10:59:00Z</dcterms:created>
  <dcterms:modified xsi:type="dcterms:W3CDTF">2025-08-21T11:01:00Z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2024-11-24T00:00:00Z</vt:filetime>
  </property>
</Properties>
</file>